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237EAC" w:rsidRPr="008D4DCB" w14:paraId="61724C82" w14:textId="77777777" w:rsidTr="00237EAC">
        <w:trPr>
          <w:trHeight w:val="2248"/>
        </w:trPr>
        <w:tc>
          <w:tcPr>
            <w:tcW w:w="4499" w:type="dxa"/>
            <w:shd w:val="clear" w:color="auto" w:fill="auto"/>
          </w:tcPr>
          <w:p w14:paraId="010CD50D" w14:textId="77777777" w:rsidR="00AF687F" w:rsidRDefault="00AF687F" w:rsidP="00F3510E">
            <w:pPr>
              <w:pStyle w:val="Heading1"/>
              <w:rPr>
                <w:rFonts w:asciiTheme="minorHAnsi" w:hAnsiTheme="minorHAnsi" w:cstheme="minorHAnsi"/>
                <w:sz w:val="24"/>
                <w:szCs w:val="24"/>
              </w:rPr>
            </w:pPr>
            <w:bookmarkStart w:id="0" w:name="_GoBack"/>
            <w:bookmarkEnd w:id="0"/>
            <w:r>
              <w:rPr>
                <w:rFonts w:asciiTheme="minorHAnsi" w:hAnsiTheme="minorHAnsi" w:cstheme="minorHAnsi"/>
                <w:sz w:val="24"/>
                <w:szCs w:val="24"/>
              </w:rPr>
              <w:t>BLACK HERITAGE GROUP</w:t>
            </w:r>
          </w:p>
          <w:p w14:paraId="643E63A2" w14:textId="40F2D002" w:rsidR="00237EAC" w:rsidRPr="008D4DCB" w:rsidRDefault="00237EAC" w:rsidP="00F3510E">
            <w:pPr>
              <w:pStyle w:val="Heading1"/>
              <w:rPr>
                <w:rFonts w:asciiTheme="minorHAnsi" w:hAnsiTheme="minorHAnsi" w:cstheme="minorHAnsi"/>
                <w:sz w:val="24"/>
                <w:szCs w:val="24"/>
              </w:rPr>
            </w:pPr>
            <w:r w:rsidRPr="008D4DCB">
              <w:rPr>
                <w:rFonts w:asciiTheme="minorHAnsi" w:hAnsiTheme="minorHAnsi" w:cstheme="minorHAnsi"/>
                <w:sz w:val="24"/>
                <w:szCs w:val="24"/>
              </w:rPr>
              <w:t xml:space="preserve">FIRS FARM </w:t>
            </w:r>
          </w:p>
          <w:p w14:paraId="48811DFC" w14:textId="77777777" w:rsidR="00237EAC" w:rsidRPr="008D4DCB" w:rsidRDefault="00237EAC" w:rsidP="00F3510E">
            <w:pPr>
              <w:pStyle w:val="Heading1"/>
              <w:rPr>
                <w:rFonts w:asciiTheme="minorHAnsi" w:hAnsiTheme="minorHAnsi" w:cstheme="minorHAnsi"/>
                <w:sz w:val="24"/>
                <w:szCs w:val="24"/>
              </w:rPr>
            </w:pPr>
            <w:r w:rsidRPr="008D4DCB">
              <w:rPr>
                <w:rFonts w:asciiTheme="minorHAnsi" w:hAnsiTheme="minorHAnsi" w:cstheme="minorHAnsi"/>
                <w:sz w:val="24"/>
                <w:szCs w:val="24"/>
              </w:rPr>
              <w:t>PRIMARY SCHOOL</w:t>
            </w:r>
          </w:p>
          <w:p w14:paraId="1C68281D" w14:textId="77777777" w:rsidR="00237EAC" w:rsidRPr="008D4DCB" w:rsidRDefault="00237EAC" w:rsidP="00F3510E">
            <w:pPr>
              <w:rPr>
                <w:rFonts w:asciiTheme="minorHAnsi" w:hAnsiTheme="minorHAnsi" w:cstheme="minorHAnsi"/>
              </w:rPr>
            </w:pPr>
            <w:r w:rsidRPr="008D4DCB">
              <w:rPr>
                <w:rFonts w:asciiTheme="minorHAnsi" w:hAnsiTheme="minorHAnsi" w:cstheme="minorHAnsi"/>
              </w:rPr>
              <w:t>Address: The School, Rayleigh Road, Palmers Green, London N13 5QP</w:t>
            </w:r>
          </w:p>
          <w:p w14:paraId="62D792A9" w14:textId="77777777" w:rsidR="00237EAC" w:rsidRPr="008D4DCB" w:rsidRDefault="00237EAC" w:rsidP="00F3510E">
            <w:pPr>
              <w:rPr>
                <w:rFonts w:asciiTheme="minorHAnsi" w:hAnsiTheme="minorHAnsi" w:cstheme="minorHAnsi"/>
              </w:rPr>
            </w:pPr>
            <w:r w:rsidRPr="008D4DCB">
              <w:rPr>
                <w:rFonts w:asciiTheme="minorHAnsi" w:hAnsiTheme="minorHAnsi" w:cstheme="minorHAnsi"/>
              </w:rPr>
              <w:t>Telephone No: 020 8807 4292</w:t>
            </w:r>
          </w:p>
          <w:p w14:paraId="03224B18" w14:textId="77777777" w:rsidR="00237EAC" w:rsidRPr="008D4DCB" w:rsidRDefault="00237EAC" w:rsidP="00F3510E">
            <w:pPr>
              <w:pStyle w:val="Heading1"/>
              <w:rPr>
                <w:rFonts w:asciiTheme="minorHAnsi" w:hAnsiTheme="minorHAnsi" w:cstheme="minorHAnsi"/>
                <w:b w:val="0"/>
                <w:sz w:val="24"/>
                <w:szCs w:val="24"/>
              </w:rPr>
            </w:pPr>
          </w:p>
        </w:tc>
        <w:tc>
          <w:tcPr>
            <w:tcW w:w="4517" w:type="dxa"/>
            <w:shd w:val="clear" w:color="auto" w:fill="auto"/>
          </w:tcPr>
          <w:p w14:paraId="55A78832" w14:textId="77777777" w:rsidR="00237EAC" w:rsidRPr="008D4DCB" w:rsidRDefault="00237EAC" w:rsidP="00F3510E">
            <w:pPr>
              <w:pStyle w:val="Heading1"/>
              <w:rPr>
                <w:rFonts w:asciiTheme="minorHAnsi" w:hAnsiTheme="minorHAnsi" w:cstheme="minorHAnsi"/>
                <w:sz w:val="24"/>
                <w:szCs w:val="24"/>
              </w:rPr>
            </w:pPr>
          </w:p>
          <w:p w14:paraId="1720D404" w14:textId="77777777" w:rsidR="00237EAC" w:rsidRPr="008D4DCB" w:rsidRDefault="00D21871" w:rsidP="00F3510E">
            <w:pPr>
              <w:jc w:val="right"/>
              <w:rPr>
                <w:rFonts w:asciiTheme="minorHAnsi" w:hAnsiTheme="minorHAnsi" w:cstheme="minorHAnsi"/>
              </w:rPr>
            </w:pPr>
            <w:r w:rsidRPr="008D4DCB">
              <w:rPr>
                <w:rFonts w:asciiTheme="minorHAnsi" w:hAnsiTheme="minorHAnsi" w:cstheme="minorHAnsi"/>
                <w:noProof/>
                <w:lang w:eastAsia="en-GB"/>
              </w:rPr>
              <w:drawing>
                <wp:inline distT="0" distB="0" distL="0" distR="0" wp14:anchorId="3534AB12" wp14:editId="40938FA8">
                  <wp:extent cx="864870" cy="617855"/>
                  <wp:effectExtent l="0" t="0" r="0" b="0"/>
                  <wp:docPr id="1" name="Picture 2"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4870" cy="617855"/>
                          </a:xfrm>
                          <a:prstGeom prst="rect">
                            <a:avLst/>
                          </a:prstGeom>
                          <a:noFill/>
                          <a:ln>
                            <a:noFill/>
                          </a:ln>
                        </pic:spPr>
                      </pic:pic>
                    </a:graphicData>
                  </a:graphic>
                </wp:inline>
              </w:drawing>
            </w:r>
          </w:p>
        </w:tc>
      </w:tr>
    </w:tbl>
    <w:p w14:paraId="78EDF3C3" w14:textId="77777777" w:rsidR="00F3510E" w:rsidRPr="008D4DCB" w:rsidRDefault="00F3510E" w:rsidP="00F3510E">
      <w:pPr>
        <w:rPr>
          <w:rFonts w:asciiTheme="minorHAnsi" w:hAnsiTheme="minorHAnsi" w:cstheme="minorHAnsi"/>
          <w:vanish/>
        </w:rPr>
      </w:pPr>
    </w:p>
    <w:p w14:paraId="75726231" w14:textId="77777777" w:rsidR="00E83E4E" w:rsidRPr="008D4DCB" w:rsidRDefault="00E83E4E" w:rsidP="00E83E4E">
      <w:pPr>
        <w:jc w:val="center"/>
        <w:rPr>
          <w:rFonts w:asciiTheme="minorHAnsi" w:hAnsiTheme="minorHAnsi" w:cstheme="minorHAnsi"/>
          <w:b/>
          <w:bCs/>
          <w:iCs/>
        </w:rPr>
      </w:pPr>
    </w:p>
    <w:p w14:paraId="402DD7C7" w14:textId="615A0668" w:rsidR="00E83E4E" w:rsidRDefault="00AF687F" w:rsidP="00E83E4E">
      <w:pPr>
        <w:jc w:val="center"/>
        <w:rPr>
          <w:rFonts w:asciiTheme="minorHAnsi" w:hAnsiTheme="minorHAnsi" w:cstheme="minorHAnsi"/>
          <w:b/>
          <w:bCs/>
          <w:iCs/>
          <w:u w:val="single"/>
        </w:rPr>
      </w:pPr>
      <w:r>
        <w:rPr>
          <w:rFonts w:asciiTheme="minorHAnsi" w:hAnsiTheme="minorHAnsi" w:cstheme="minorHAnsi"/>
          <w:b/>
          <w:bCs/>
          <w:iCs/>
          <w:u w:val="single"/>
        </w:rPr>
        <w:t>M</w:t>
      </w:r>
      <w:r w:rsidR="00737079" w:rsidRPr="008D4DCB">
        <w:rPr>
          <w:rFonts w:asciiTheme="minorHAnsi" w:hAnsiTheme="minorHAnsi" w:cstheme="minorHAnsi"/>
          <w:b/>
          <w:bCs/>
          <w:iCs/>
          <w:u w:val="single"/>
        </w:rPr>
        <w:t xml:space="preserve">eeting: </w:t>
      </w:r>
      <w:r w:rsidR="00AC50E0">
        <w:rPr>
          <w:rFonts w:asciiTheme="minorHAnsi" w:hAnsiTheme="minorHAnsi" w:cstheme="minorHAnsi"/>
          <w:b/>
          <w:bCs/>
          <w:iCs/>
          <w:u w:val="single"/>
        </w:rPr>
        <w:t>25</w:t>
      </w:r>
      <w:r w:rsidR="00A46728" w:rsidRPr="008D4DCB">
        <w:rPr>
          <w:rFonts w:asciiTheme="minorHAnsi" w:hAnsiTheme="minorHAnsi" w:cstheme="minorHAnsi"/>
          <w:b/>
          <w:bCs/>
          <w:iCs/>
          <w:u w:val="single"/>
          <w:vertAlign w:val="superscript"/>
        </w:rPr>
        <w:t>H</w:t>
      </w:r>
      <w:r w:rsidR="00A46728" w:rsidRPr="008D4DCB">
        <w:rPr>
          <w:rFonts w:asciiTheme="minorHAnsi" w:hAnsiTheme="minorHAnsi" w:cstheme="minorHAnsi"/>
          <w:b/>
          <w:bCs/>
          <w:iCs/>
          <w:u w:val="single"/>
        </w:rPr>
        <w:t xml:space="preserve"> </w:t>
      </w:r>
      <w:r w:rsidR="00AC50E0">
        <w:rPr>
          <w:rFonts w:asciiTheme="minorHAnsi" w:hAnsiTheme="minorHAnsi" w:cstheme="minorHAnsi"/>
          <w:b/>
          <w:bCs/>
          <w:iCs/>
          <w:u w:val="single"/>
        </w:rPr>
        <w:t>November</w:t>
      </w:r>
      <w:r w:rsidR="00E4247E">
        <w:rPr>
          <w:rFonts w:asciiTheme="minorHAnsi" w:hAnsiTheme="minorHAnsi" w:cstheme="minorHAnsi"/>
          <w:b/>
          <w:bCs/>
          <w:iCs/>
          <w:u w:val="single"/>
        </w:rPr>
        <w:t xml:space="preserve"> </w:t>
      </w:r>
      <w:r w:rsidR="00F55AF7" w:rsidRPr="008D4DCB">
        <w:rPr>
          <w:rFonts w:asciiTheme="minorHAnsi" w:hAnsiTheme="minorHAnsi" w:cstheme="minorHAnsi"/>
          <w:b/>
          <w:bCs/>
          <w:iCs/>
          <w:u w:val="single"/>
        </w:rPr>
        <w:t>202</w:t>
      </w:r>
      <w:r w:rsidR="004972D1" w:rsidRPr="008D4DCB">
        <w:rPr>
          <w:rFonts w:asciiTheme="minorHAnsi" w:hAnsiTheme="minorHAnsi" w:cstheme="minorHAnsi"/>
          <w:b/>
          <w:bCs/>
          <w:iCs/>
          <w:u w:val="single"/>
        </w:rPr>
        <w:t>2</w:t>
      </w:r>
      <w:r w:rsidR="00737079" w:rsidRPr="008D4DCB">
        <w:rPr>
          <w:rFonts w:asciiTheme="minorHAnsi" w:hAnsiTheme="minorHAnsi" w:cstheme="minorHAnsi"/>
          <w:b/>
          <w:bCs/>
          <w:iCs/>
          <w:u w:val="single"/>
        </w:rPr>
        <w:t xml:space="preserve"> </w:t>
      </w:r>
      <w:r w:rsidR="00AC50E0">
        <w:rPr>
          <w:rFonts w:asciiTheme="minorHAnsi" w:hAnsiTheme="minorHAnsi" w:cstheme="minorHAnsi"/>
          <w:b/>
          <w:bCs/>
          <w:iCs/>
          <w:u w:val="single"/>
        </w:rPr>
        <w:t>9</w:t>
      </w:r>
      <w:r w:rsidR="00CB79EC" w:rsidRPr="008D4DCB">
        <w:rPr>
          <w:rFonts w:asciiTheme="minorHAnsi" w:hAnsiTheme="minorHAnsi" w:cstheme="minorHAnsi"/>
          <w:b/>
          <w:bCs/>
          <w:iCs/>
          <w:u w:val="single"/>
        </w:rPr>
        <w:t>.00</w:t>
      </w:r>
      <w:r w:rsidR="00AC50E0">
        <w:rPr>
          <w:rFonts w:asciiTheme="minorHAnsi" w:hAnsiTheme="minorHAnsi" w:cstheme="minorHAnsi"/>
          <w:b/>
          <w:bCs/>
          <w:iCs/>
          <w:u w:val="single"/>
        </w:rPr>
        <w:t>AM</w:t>
      </w:r>
      <w:r w:rsidR="00F55AF7" w:rsidRPr="008D4DCB">
        <w:rPr>
          <w:rFonts w:asciiTheme="minorHAnsi" w:hAnsiTheme="minorHAnsi" w:cstheme="minorHAnsi"/>
          <w:b/>
          <w:bCs/>
          <w:iCs/>
          <w:u w:val="single"/>
        </w:rPr>
        <w:t xml:space="preserve"> </w:t>
      </w:r>
    </w:p>
    <w:p w14:paraId="1116B18F" w14:textId="42C5B5AF" w:rsidR="00AF687F" w:rsidRDefault="00AF687F" w:rsidP="00E83E4E">
      <w:pPr>
        <w:jc w:val="center"/>
        <w:rPr>
          <w:rFonts w:asciiTheme="minorHAnsi" w:hAnsiTheme="minorHAnsi" w:cstheme="minorHAnsi"/>
          <w:b/>
          <w:bCs/>
          <w:iCs/>
          <w:u w:val="single"/>
        </w:rPr>
      </w:pPr>
    </w:p>
    <w:p w14:paraId="35D7CAF9" w14:textId="7648D732" w:rsidR="00AF687F" w:rsidRDefault="00E4247E" w:rsidP="00E83E4E">
      <w:pPr>
        <w:jc w:val="center"/>
        <w:rPr>
          <w:rFonts w:asciiTheme="minorHAnsi" w:hAnsiTheme="minorHAnsi" w:cstheme="minorHAnsi"/>
          <w:b/>
          <w:bCs/>
          <w:iCs/>
          <w:u w:val="single"/>
        </w:rPr>
      </w:pPr>
      <w:r>
        <w:rPr>
          <w:rFonts w:asciiTheme="minorHAnsi" w:hAnsiTheme="minorHAnsi" w:cstheme="minorHAnsi"/>
          <w:b/>
          <w:bCs/>
          <w:iCs/>
          <w:u w:val="single"/>
        </w:rPr>
        <w:t xml:space="preserve"> ORIGINAL </w:t>
      </w:r>
      <w:r w:rsidR="00AF687F">
        <w:rPr>
          <w:rFonts w:asciiTheme="minorHAnsi" w:hAnsiTheme="minorHAnsi" w:cstheme="minorHAnsi"/>
          <w:b/>
          <w:bCs/>
          <w:iCs/>
          <w:u w:val="single"/>
        </w:rPr>
        <w:t>COMPOSITION</w:t>
      </w:r>
      <w:r>
        <w:rPr>
          <w:rFonts w:asciiTheme="minorHAnsi" w:hAnsiTheme="minorHAnsi" w:cstheme="minorHAnsi"/>
          <w:b/>
          <w:bCs/>
          <w:iCs/>
          <w:u w:val="single"/>
        </w:rPr>
        <w:t>/MEMBERSHIP</w:t>
      </w:r>
    </w:p>
    <w:p w14:paraId="12C5F8F2" w14:textId="7778D138" w:rsidR="00AF687F" w:rsidRPr="00E4247E" w:rsidRDefault="00AF687F" w:rsidP="00E83E4E">
      <w:pPr>
        <w:jc w:val="center"/>
        <w:rPr>
          <w:rFonts w:asciiTheme="minorHAnsi" w:hAnsiTheme="minorHAnsi" w:cstheme="minorHAnsi"/>
          <w:bCs/>
          <w:iCs/>
        </w:rPr>
      </w:pPr>
      <w:r w:rsidRPr="00E4247E">
        <w:rPr>
          <w:rFonts w:asciiTheme="minorHAnsi" w:hAnsiTheme="minorHAnsi" w:cstheme="minorHAnsi"/>
          <w:bCs/>
          <w:iCs/>
        </w:rPr>
        <w:t>Mr Christie</w:t>
      </w:r>
      <w:r w:rsidR="00E4247E">
        <w:rPr>
          <w:rFonts w:asciiTheme="minorHAnsi" w:hAnsiTheme="minorHAnsi" w:cstheme="minorHAnsi"/>
          <w:bCs/>
          <w:iCs/>
        </w:rPr>
        <w:t xml:space="preserve"> *</w:t>
      </w:r>
      <w:r w:rsidRPr="00E4247E">
        <w:rPr>
          <w:rFonts w:asciiTheme="minorHAnsi" w:hAnsiTheme="minorHAnsi" w:cstheme="minorHAnsi"/>
          <w:bCs/>
          <w:iCs/>
        </w:rPr>
        <w:t xml:space="preserve"> </w:t>
      </w:r>
    </w:p>
    <w:p w14:paraId="61612FA2" w14:textId="48A6F8DB" w:rsidR="00AF687F" w:rsidRPr="00E4247E" w:rsidRDefault="00AF687F" w:rsidP="00E83E4E">
      <w:pPr>
        <w:jc w:val="center"/>
        <w:rPr>
          <w:rFonts w:asciiTheme="minorHAnsi" w:hAnsiTheme="minorHAnsi" w:cstheme="minorHAnsi"/>
          <w:bCs/>
          <w:iCs/>
        </w:rPr>
      </w:pPr>
      <w:r w:rsidRPr="00E4247E">
        <w:rPr>
          <w:rFonts w:asciiTheme="minorHAnsi" w:hAnsiTheme="minorHAnsi" w:cstheme="minorHAnsi"/>
          <w:bCs/>
          <w:iCs/>
        </w:rPr>
        <w:t>Ms Rapahel</w:t>
      </w:r>
      <w:r w:rsidR="00E4247E">
        <w:rPr>
          <w:rFonts w:asciiTheme="minorHAnsi" w:hAnsiTheme="minorHAnsi" w:cstheme="minorHAnsi"/>
          <w:bCs/>
          <w:iCs/>
        </w:rPr>
        <w:t xml:space="preserve"> *</w:t>
      </w:r>
    </w:p>
    <w:p w14:paraId="20F00898" w14:textId="11AE9B79" w:rsidR="00AF687F" w:rsidRPr="00AF687F" w:rsidRDefault="00AF687F" w:rsidP="00E83E4E">
      <w:pPr>
        <w:jc w:val="center"/>
        <w:rPr>
          <w:rFonts w:asciiTheme="minorHAnsi" w:hAnsiTheme="minorHAnsi" w:cstheme="minorHAnsi"/>
          <w:b/>
          <w:bCs/>
          <w:iCs/>
        </w:rPr>
      </w:pPr>
      <w:r w:rsidRPr="00AF687F">
        <w:rPr>
          <w:rFonts w:asciiTheme="minorHAnsi" w:hAnsiTheme="minorHAnsi" w:cstheme="minorHAnsi"/>
          <w:b/>
          <w:bCs/>
          <w:iCs/>
        </w:rPr>
        <w:t>Ms Brobbey</w:t>
      </w:r>
      <w:r w:rsidR="00E4247E">
        <w:rPr>
          <w:rFonts w:asciiTheme="minorHAnsi" w:hAnsiTheme="minorHAnsi" w:cstheme="minorHAnsi"/>
          <w:b/>
          <w:bCs/>
          <w:iCs/>
        </w:rPr>
        <w:t xml:space="preserve"> –</w:t>
      </w:r>
      <w:r w:rsidR="00AC50E0">
        <w:rPr>
          <w:rFonts w:asciiTheme="minorHAnsi" w:hAnsiTheme="minorHAnsi" w:cstheme="minorHAnsi"/>
          <w:b/>
          <w:bCs/>
          <w:iCs/>
        </w:rPr>
        <w:t xml:space="preserve"> Chair for the meeting</w:t>
      </w:r>
      <w:r w:rsidR="00E4247E">
        <w:rPr>
          <w:rFonts w:asciiTheme="minorHAnsi" w:hAnsiTheme="minorHAnsi" w:cstheme="minorHAnsi"/>
          <w:b/>
          <w:bCs/>
          <w:iCs/>
        </w:rPr>
        <w:t xml:space="preserve"> </w:t>
      </w:r>
    </w:p>
    <w:p w14:paraId="0549E37E" w14:textId="108F73DF" w:rsidR="00AF687F" w:rsidRPr="00AF687F" w:rsidRDefault="00AF687F" w:rsidP="00E83E4E">
      <w:pPr>
        <w:jc w:val="center"/>
        <w:rPr>
          <w:rFonts w:asciiTheme="minorHAnsi" w:hAnsiTheme="minorHAnsi" w:cstheme="minorHAnsi"/>
          <w:b/>
          <w:bCs/>
          <w:iCs/>
        </w:rPr>
      </w:pPr>
      <w:r w:rsidRPr="00AF687F">
        <w:rPr>
          <w:rFonts w:asciiTheme="minorHAnsi" w:hAnsiTheme="minorHAnsi" w:cstheme="minorHAnsi"/>
          <w:b/>
          <w:bCs/>
          <w:iCs/>
        </w:rPr>
        <w:t>Ms Ambrose</w:t>
      </w:r>
      <w:r w:rsidR="00E4247E">
        <w:rPr>
          <w:rFonts w:asciiTheme="minorHAnsi" w:hAnsiTheme="minorHAnsi" w:cstheme="minorHAnsi"/>
          <w:b/>
          <w:bCs/>
          <w:iCs/>
        </w:rPr>
        <w:t xml:space="preserve">  </w:t>
      </w:r>
    </w:p>
    <w:p w14:paraId="5530BF43" w14:textId="45A2448F" w:rsidR="00AF687F" w:rsidRPr="00AF687F" w:rsidRDefault="00AF687F" w:rsidP="00E83E4E">
      <w:pPr>
        <w:jc w:val="center"/>
        <w:rPr>
          <w:rFonts w:asciiTheme="minorHAnsi" w:hAnsiTheme="minorHAnsi" w:cstheme="minorHAnsi"/>
          <w:bCs/>
          <w:iCs/>
        </w:rPr>
      </w:pPr>
      <w:r w:rsidRPr="00AF687F">
        <w:rPr>
          <w:rFonts w:asciiTheme="minorHAnsi" w:hAnsiTheme="minorHAnsi" w:cstheme="minorHAnsi"/>
          <w:bCs/>
          <w:iCs/>
        </w:rPr>
        <w:t>Ms Ajibola</w:t>
      </w:r>
      <w:r w:rsidR="00E4247E">
        <w:rPr>
          <w:rFonts w:asciiTheme="minorHAnsi" w:hAnsiTheme="minorHAnsi" w:cstheme="minorHAnsi"/>
          <w:bCs/>
          <w:iCs/>
        </w:rPr>
        <w:t xml:space="preserve"> *</w:t>
      </w:r>
    </w:p>
    <w:p w14:paraId="6A03920A" w14:textId="2B0934B6" w:rsidR="00AF687F" w:rsidRPr="00AF687F" w:rsidRDefault="00AF687F" w:rsidP="00E83E4E">
      <w:pPr>
        <w:jc w:val="center"/>
        <w:rPr>
          <w:rFonts w:asciiTheme="minorHAnsi" w:hAnsiTheme="minorHAnsi" w:cstheme="minorHAnsi"/>
          <w:bCs/>
          <w:iCs/>
        </w:rPr>
      </w:pPr>
      <w:r w:rsidRPr="00AF687F">
        <w:rPr>
          <w:rFonts w:asciiTheme="minorHAnsi" w:hAnsiTheme="minorHAnsi" w:cstheme="minorHAnsi"/>
          <w:bCs/>
          <w:iCs/>
        </w:rPr>
        <w:t>Ms Adeoye</w:t>
      </w:r>
      <w:r w:rsidR="00E4247E">
        <w:rPr>
          <w:rFonts w:asciiTheme="minorHAnsi" w:hAnsiTheme="minorHAnsi" w:cstheme="minorHAnsi"/>
          <w:bCs/>
          <w:iCs/>
        </w:rPr>
        <w:t xml:space="preserve"> *</w:t>
      </w:r>
    </w:p>
    <w:p w14:paraId="7700439D" w14:textId="656D7C22" w:rsidR="00AF687F" w:rsidRPr="00AF687F" w:rsidRDefault="00AF687F" w:rsidP="00E83E4E">
      <w:pPr>
        <w:jc w:val="center"/>
        <w:rPr>
          <w:rFonts w:asciiTheme="minorHAnsi" w:hAnsiTheme="minorHAnsi" w:cstheme="minorHAnsi"/>
          <w:bCs/>
          <w:iCs/>
        </w:rPr>
      </w:pPr>
      <w:r w:rsidRPr="00AF687F">
        <w:rPr>
          <w:rFonts w:asciiTheme="minorHAnsi" w:hAnsiTheme="minorHAnsi" w:cstheme="minorHAnsi"/>
          <w:bCs/>
          <w:iCs/>
        </w:rPr>
        <w:t>Ms Fringpong</w:t>
      </w:r>
      <w:r w:rsidR="00E4247E">
        <w:rPr>
          <w:rFonts w:asciiTheme="minorHAnsi" w:hAnsiTheme="minorHAnsi" w:cstheme="minorHAnsi"/>
          <w:bCs/>
          <w:iCs/>
        </w:rPr>
        <w:t xml:space="preserve"> *</w:t>
      </w:r>
    </w:p>
    <w:p w14:paraId="085ADBC6" w14:textId="482D8922" w:rsidR="00AF687F" w:rsidRPr="00AF687F" w:rsidRDefault="00AF687F" w:rsidP="00E83E4E">
      <w:pPr>
        <w:jc w:val="center"/>
        <w:rPr>
          <w:rFonts w:asciiTheme="minorHAnsi" w:hAnsiTheme="minorHAnsi" w:cstheme="minorHAnsi"/>
          <w:bCs/>
          <w:iCs/>
        </w:rPr>
      </w:pPr>
      <w:r w:rsidRPr="00AF687F">
        <w:rPr>
          <w:rFonts w:asciiTheme="minorHAnsi" w:hAnsiTheme="minorHAnsi" w:cstheme="minorHAnsi"/>
          <w:bCs/>
          <w:iCs/>
        </w:rPr>
        <w:t>Ms Cambell</w:t>
      </w:r>
      <w:r w:rsidR="00E4247E">
        <w:rPr>
          <w:rFonts w:asciiTheme="minorHAnsi" w:hAnsiTheme="minorHAnsi" w:cstheme="minorHAnsi"/>
          <w:bCs/>
          <w:iCs/>
        </w:rPr>
        <w:t xml:space="preserve"> *</w:t>
      </w:r>
    </w:p>
    <w:p w14:paraId="49E5E572" w14:textId="1415D295" w:rsidR="00AF687F" w:rsidRPr="00AF687F" w:rsidRDefault="00AF687F" w:rsidP="00E83E4E">
      <w:pPr>
        <w:jc w:val="center"/>
        <w:rPr>
          <w:rFonts w:asciiTheme="minorHAnsi" w:hAnsiTheme="minorHAnsi" w:cstheme="minorHAnsi"/>
          <w:bCs/>
          <w:iCs/>
        </w:rPr>
      </w:pPr>
      <w:r w:rsidRPr="00AF687F">
        <w:rPr>
          <w:rFonts w:asciiTheme="minorHAnsi" w:hAnsiTheme="minorHAnsi" w:cstheme="minorHAnsi"/>
          <w:bCs/>
          <w:iCs/>
        </w:rPr>
        <w:t>Mr Dodoo</w:t>
      </w:r>
      <w:r w:rsidR="00E4247E">
        <w:rPr>
          <w:rFonts w:asciiTheme="minorHAnsi" w:hAnsiTheme="minorHAnsi" w:cstheme="minorHAnsi"/>
          <w:bCs/>
          <w:iCs/>
        </w:rPr>
        <w:t xml:space="preserve"> *</w:t>
      </w:r>
    </w:p>
    <w:p w14:paraId="0E9002F9" w14:textId="0C5883D1" w:rsidR="00AF687F" w:rsidRPr="00AF687F" w:rsidRDefault="00AF687F" w:rsidP="00E83E4E">
      <w:pPr>
        <w:jc w:val="center"/>
        <w:rPr>
          <w:rFonts w:asciiTheme="minorHAnsi" w:hAnsiTheme="minorHAnsi" w:cstheme="minorHAnsi"/>
          <w:bCs/>
          <w:iCs/>
        </w:rPr>
      </w:pPr>
      <w:r w:rsidRPr="00AF687F">
        <w:rPr>
          <w:rFonts w:asciiTheme="minorHAnsi" w:hAnsiTheme="minorHAnsi" w:cstheme="minorHAnsi"/>
          <w:bCs/>
          <w:iCs/>
        </w:rPr>
        <w:t>Ms Mahmood</w:t>
      </w:r>
      <w:r w:rsidR="00E4247E">
        <w:rPr>
          <w:rFonts w:asciiTheme="minorHAnsi" w:hAnsiTheme="minorHAnsi" w:cstheme="minorHAnsi"/>
          <w:bCs/>
          <w:iCs/>
        </w:rPr>
        <w:t xml:space="preserve"> *</w:t>
      </w:r>
    </w:p>
    <w:p w14:paraId="32ADC363" w14:textId="01253C69" w:rsidR="00AF687F" w:rsidRPr="00AF687F" w:rsidRDefault="00AF687F" w:rsidP="00E83E4E">
      <w:pPr>
        <w:jc w:val="center"/>
        <w:rPr>
          <w:rFonts w:asciiTheme="minorHAnsi" w:hAnsiTheme="minorHAnsi" w:cstheme="minorHAnsi"/>
          <w:b/>
          <w:bCs/>
          <w:iCs/>
        </w:rPr>
      </w:pPr>
      <w:r w:rsidRPr="00AF687F">
        <w:rPr>
          <w:rFonts w:asciiTheme="minorHAnsi" w:hAnsiTheme="minorHAnsi" w:cstheme="minorHAnsi"/>
          <w:b/>
          <w:bCs/>
          <w:iCs/>
        </w:rPr>
        <w:t>Ms Herbert – Teacher</w:t>
      </w:r>
    </w:p>
    <w:p w14:paraId="4EAFBBAB" w14:textId="6B6B3EC9" w:rsidR="00AF687F" w:rsidRPr="00AF687F" w:rsidRDefault="00AF687F" w:rsidP="00E83E4E">
      <w:pPr>
        <w:jc w:val="center"/>
        <w:rPr>
          <w:rFonts w:asciiTheme="minorHAnsi" w:hAnsiTheme="minorHAnsi" w:cstheme="minorHAnsi"/>
          <w:b/>
          <w:bCs/>
          <w:iCs/>
        </w:rPr>
      </w:pPr>
      <w:r w:rsidRPr="00AF687F">
        <w:rPr>
          <w:rFonts w:asciiTheme="minorHAnsi" w:hAnsiTheme="minorHAnsi" w:cstheme="minorHAnsi"/>
          <w:b/>
          <w:bCs/>
          <w:iCs/>
        </w:rPr>
        <w:t>Ms Blackstock – Teacher</w:t>
      </w:r>
    </w:p>
    <w:p w14:paraId="26B8BCD2" w14:textId="577CE3BE" w:rsidR="00AF687F" w:rsidRPr="00AF687F" w:rsidRDefault="00AF687F" w:rsidP="00E83E4E">
      <w:pPr>
        <w:jc w:val="center"/>
        <w:rPr>
          <w:rFonts w:asciiTheme="minorHAnsi" w:hAnsiTheme="minorHAnsi" w:cstheme="minorHAnsi"/>
          <w:b/>
          <w:bCs/>
          <w:iCs/>
        </w:rPr>
      </w:pPr>
      <w:r w:rsidRPr="00AF687F">
        <w:rPr>
          <w:rFonts w:asciiTheme="minorHAnsi" w:hAnsiTheme="minorHAnsi" w:cstheme="minorHAnsi"/>
          <w:b/>
          <w:bCs/>
          <w:iCs/>
        </w:rPr>
        <w:t>Ms Husband - Headteacher</w:t>
      </w:r>
    </w:p>
    <w:p w14:paraId="3BE65056" w14:textId="6612DDCC" w:rsidR="00AF687F" w:rsidRPr="00AF687F" w:rsidRDefault="00AF687F" w:rsidP="00E83E4E">
      <w:pPr>
        <w:jc w:val="center"/>
        <w:rPr>
          <w:rFonts w:asciiTheme="minorHAnsi" w:hAnsiTheme="minorHAnsi" w:cstheme="minorHAnsi"/>
          <w:b/>
          <w:bCs/>
          <w:iCs/>
        </w:rPr>
      </w:pPr>
    </w:p>
    <w:p w14:paraId="750F66CB" w14:textId="77777777" w:rsidR="00237EAC" w:rsidRPr="008D4DCB" w:rsidRDefault="00A67A4C" w:rsidP="00237EAC">
      <w:pPr>
        <w:rPr>
          <w:rFonts w:asciiTheme="minorHAnsi" w:hAnsiTheme="minorHAnsi" w:cstheme="minorHAnsi"/>
          <w:bCs/>
          <w:iCs/>
        </w:rPr>
      </w:pPr>
      <w:r w:rsidRPr="008D4DCB">
        <w:rPr>
          <w:rFonts w:asciiTheme="minorHAnsi" w:hAnsiTheme="minorHAnsi" w:cstheme="minorHAnsi"/>
          <w:bCs/>
          <w:iCs/>
        </w:rPr>
        <w:t xml:space="preserve">Roulla Spencer </w:t>
      </w:r>
      <w:r w:rsidR="00237EAC" w:rsidRPr="008D4DCB">
        <w:rPr>
          <w:rFonts w:asciiTheme="minorHAnsi" w:hAnsiTheme="minorHAnsi" w:cstheme="minorHAnsi"/>
          <w:bCs/>
          <w:iCs/>
        </w:rPr>
        <w:t xml:space="preserve">– </w:t>
      </w:r>
      <w:r w:rsidRPr="008D4DCB">
        <w:rPr>
          <w:rFonts w:asciiTheme="minorHAnsi" w:hAnsiTheme="minorHAnsi" w:cstheme="minorHAnsi"/>
          <w:bCs/>
          <w:iCs/>
        </w:rPr>
        <w:t xml:space="preserve">Clerk </w:t>
      </w:r>
    </w:p>
    <w:p w14:paraId="6AE7808A" w14:textId="77777777" w:rsidR="00E91256" w:rsidRPr="008D4DCB" w:rsidRDefault="00E91256" w:rsidP="00237EAC">
      <w:pPr>
        <w:rPr>
          <w:rFonts w:asciiTheme="minorHAnsi" w:hAnsiTheme="minorHAnsi" w:cstheme="minorHAnsi"/>
          <w:bCs/>
          <w:iCs/>
        </w:rPr>
      </w:pPr>
      <w:r w:rsidRPr="008D4DCB">
        <w:rPr>
          <w:rFonts w:asciiTheme="minorHAnsi" w:hAnsiTheme="minorHAnsi" w:cstheme="minorHAnsi"/>
          <w:bCs/>
          <w:iCs/>
        </w:rPr>
        <w:t>* Denotes absence</w:t>
      </w:r>
    </w:p>
    <w:p w14:paraId="4E3B25A5" w14:textId="171B4249" w:rsidR="003D5A9C" w:rsidRPr="008D4DCB" w:rsidRDefault="0047245A" w:rsidP="00365484">
      <w:pPr>
        <w:jc w:val="center"/>
        <w:rPr>
          <w:rFonts w:asciiTheme="minorHAnsi" w:hAnsiTheme="minorHAnsi" w:cstheme="minorHAnsi"/>
          <w:u w:val="single"/>
        </w:rPr>
      </w:pPr>
      <w:r w:rsidRPr="008D4DCB">
        <w:rPr>
          <w:rFonts w:asciiTheme="minorHAnsi" w:hAnsiTheme="minorHAnsi" w:cstheme="minorHAnsi"/>
          <w:u w:val="single"/>
        </w:rPr>
        <w:t>MINUTES</w:t>
      </w:r>
    </w:p>
    <w:p w14:paraId="4E1FF9FD" w14:textId="77777777" w:rsidR="009D104A" w:rsidRPr="008D4DCB" w:rsidRDefault="009D104A" w:rsidP="00365484">
      <w:pPr>
        <w:jc w:val="center"/>
        <w:rPr>
          <w:rFonts w:asciiTheme="minorHAnsi" w:hAnsiTheme="minorHAnsi" w:cstheme="minorHAnsi"/>
          <w:u w:val="single"/>
        </w:rPr>
      </w:pPr>
    </w:p>
    <w:p w14:paraId="3BC650F4" w14:textId="66468B9B" w:rsidR="009D104A" w:rsidRPr="008D4DCB" w:rsidRDefault="00420164" w:rsidP="00365484">
      <w:pPr>
        <w:numPr>
          <w:ilvl w:val="12"/>
          <w:numId w:val="0"/>
        </w:numPr>
        <w:tabs>
          <w:tab w:val="right" w:pos="9781"/>
        </w:tabs>
        <w:ind w:left="720" w:hanging="720"/>
        <w:rPr>
          <w:rFonts w:asciiTheme="minorHAnsi" w:hAnsiTheme="minorHAnsi" w:cstheme="minorHAnsi"/>
          <w:b/>
          <w:u w:val="single"/>
        </w:rPr>
      </w:pPr>
      <w:r w:rsidRPr="008D4DCB">
        <w:rPr>
          <w:rFonts w:asciiTheme="minorHAnsi" w:hAnsiTheme="minorHAnsi" w:cstheme="minorHAnsi"/>
        </w:rPr>
        <w:t xml:space="preserve">            </w:t>
      </w:r>
      <w:r w:rsidR="0099353C" w:rsidRPr="008D4DCB">
        <w:rPr>
          <w:rFonts w:asciiTheme="minorHAnsi" w:hAnsiTheme="minorHAnsi" w:cstheme="minorHAnsi"/>
          <w:b/>
        </w:rPr>
        <w:t>1.</w:t>
      </w:r>
      <w:r w:rsidR="0099353C" w:rsidRPr="008D4DCB">
        <w:rPr>
          <w:rFonts w:asciiTheme="minorHAnsi" w:hAnsiTheme="minorHAnsi" w:cstheme="minorHAnsi"/>
          <w:b/>
          <w:u w:val="single"/>
        </w:rPr>
        <w:t xml:space="preserve"> WELCOME/</w:t>
      </w:r>
      <w:r w:rsidR="00307DC8" w:rsidRPr="008D4DCB">
        <w:rPr>
          <w:rFonts w:asciiTheme="minorHAnsi" w:hAnsiTheme="minorHAnsi" w:cstheme="minorHAnsi"/>
          <w:b/>
          <w:u w:val="single"/>
        </w:rPr>
        <w:t>APOLOGIES FOR ABSENCE</w:t>
      </w:r>
      <w:r w:rsidR="003512F6">
        <w:rPr>
          <w:rFonts w:asciiTheme="minorHAnsi" w:hAnsiTheme="minorHAnsi" w:cstheme="minorHAnsi"/>
          <w:b/>
          <w:u w:val="single"/>
        </w:rPr>
        <w:t>/NOTES FROM PREVIOUS MEETING</w:t>
      </w:r>
    </w:p>
    <w:p w14:paraId="421C65A6" w14:textId="77777777" w:rsidR="0099353C" w:rsidRPr="008D4DCB" w:rsidRDefault="0099353C" w:rsidP="00365484">
      <w:pPr>
        <w:numPr>
          <w:ilvl w:val="12"/>
          <w:numId w:val="0"/>
        </w:numPr>
        <w:tabs>
          <w:tab w:val="right" w:pos="9781"/>
        </w:tabs>
        <w:ind w:left="720" w:hanging="720"/>
        <w:rPr>
          <w:rFonts w:asciiTheme="minorHAnsi" w:hAnsiTheme="minorHAnsi" w:cstheme="minorHAnsi"/>
          <w:b/>
        </w:rPr>
      </w:pPr>
    </w:p>
    <w:p w14:paraId="0ADAC7AB" w14:textId="77777777" w:rsidR="005126EA" w:rsidRDefault="009D104A" w:rsidP="00365484">
      <w:pPr>
        <w:numPr>
          <w:ilvl w:val="12"/>
          <w:numId w:val="0"/>
        </w:numPr>
        <w:tabs>
          <w:tab w:val="right" w:pos="9781"/>
        </w:tabs>
        <w:ind w:left="720" w:hanging="720"/>
        <w:rPr>
          <w:rFonts w:asciiTheme="minorHAnsi" w:hAnsiTheme="minorHAnsi" w:cstheme="minorHAnsi"/>
        </w:rPr>
      </w:pPr>
      <w:r w:rsidRPr="008D4DCB">
        <w:rPr>
          <w:rFonts w:asciiTheme="minorHAnsi" w:hAnsiTheme="minorHAnsi" w:cstheme="minorHAnsi"/>
        </w:rPr>
        <w:t xml:space="preserve">           </w:t>
      </w:r>
      <w:r w:rsidR="00E555FE">
        <w:rPr>
          <w:rFonts w:asciiTheme="minorHAnsi" w:hAnsiTheme="minorHAnsi" w:cstheme="minorHAnsi"/>
        </w:rPr>
        <w:t xml:space="preserve"> </w:t>
      </w:r>
      <w:r w:rsidRPr="008D4DCB">
        <w:rPr>
          <w:rFonts w:asciiTheme="minorHAnsi" w:hAnsiTheme="minorHAnsi" w:cstheme="minorHAnsi"/>
        </w:rPr>
        <w:t xml:space="preserve"> </w:t>
      </w:r>
      <w:r w:rsidR="003512F6">
        <w:rPr>
          <w:rFonts w:asciiTheme="minorHAnsi" w:hAnsiTheme="minorHAnsi" w:cstheme="minorHAnsi"/>
        </w:rPr>
        <w:t xml:space="preserve">The Chair </w:t>
      </w:r>
      <w:r w:rsidR="00E555FE">
        <w:rPr>
          <w:rFonts w:asciiTheme="minorHAnsi" w:hAnsiTheme="minorHAnsi" w:cstheme="minorHAnsi"/>
        </w:rPr>
        <w:t xml:space="preserve">welcomed </w:t>
      </w:r>
      <w:r w:rsidR="004C2AFA">
        <w:rPr>
          <w:rFonts w:asciiTheme="minorHAnsi" w:hAnsiTheme="minorHAnsi" w:cstheme="minorHAnsi"/>
        </w:rPr>
        <w:t xml:space="preserve">all to </w:t>
      </w:r>
      <w:r w:rsidR="00E555FE">
        <w:rPr>
          <w:rFonts w:asciiTheme="minorHAnsi" w:hAnsiTheme="minorHAnsi" w:cstheme="minorHAnsi"/>
        </w:rPr>
        <w:t>the meeting</w:t>
      </w:r>
      <w:r w:rsidR="005126EA">
        <w:rPr>
          <w:rFonts w:asciiTheme="minorHAnsi" w:hAnsiTheme="minorHAnsi" w:cstheme="minorHAnsi"/>
        </w:rPr>
        <w:t>. No apologies for absence were noted.</w:t>
      </w:r>
    </w:p>
    <w:p w14:paraId="7F3386EE" w14:textId="46D1069C" w:rsidR="004C2AFA" w:rsidRDefault="00E555FE" w:rsidP="00365484">
      <w:pPr>
        <w:numPr>
          <w:ilvl w:val="12"/>
          <w:numId w:val="0"/>
        </w:numPr>
        <w:tabs>
          <w:tab w:val="right" w:pos="9781"/>
        </w:tabs>
        <w:ind w:left="720" w:hanging="720"/>
        <w:rPr>
          <w:rFonts w:asciiTheme="minorHAnsi" w:hAnsiTheme="minorHAnsi" w:cstheme="minorHAnsi"/>
        </w:rPr>
      </w:pPr>
      <w:r>
        <w:rPr>
          <w:rFonts w:asciiTheme="minorHAnsi" w:hAnsiTheme="minorHAnsi" w:cstheme="minorHAnsi"/>
        </w:rPr>
        <w:t xml:space="preserve">             </w:t>
      </w:r>
      <w:r w:rsidR="004C2AFA">
        <w:rPr>
          <w:rFonts w:asciiTheme="minorHAnsi" w:hAnsiTheme="minorHAnsi" w:cstheme="minorHAnsi"/>
        </w:rPr>
        <w:t xml:space="preserve">             </w:t>
      </w:r>
    </w:p>
    <w:p w14:paraId="6E00F4F3" w14:textId="4B7D3928" w:rsidR="004C2AFA" w:rsidRPr="004C2AFA" w:rsidRDefault="004C2AFA" w:rsidP="00365484">
      <w:pPr>
        <w:numPr>
          <w:ilvl w:val="12"/>
          <w:numId w:val="0"/>
        </w:numPr>
        <w:tabs>
          <w:tab w:val="right" w:pos="9781"/>
        </w:tabs>
        <w:ind w:left="720" w:hanging="720"/>
        <w:rPr>
          <w:rFonts w:asciiTheme="minorHAnsi" w:hAnsiTheme="minorHAnsi" w:cstheme="minorHAnsi"/>
          <w:u w:val="single"/>
        </w:rPr>
      </w:pPr>
      <w:r>
        <w:rPr>
          <w:rFonts w:asciiTheme="minorHAnsi" w:hAnsiTheme="minorHAnsi" w:cstheme="minorHAnsi"/>
        </w:rPr>
        <w:t xml:space="preserve">             </w:t>
      </w:r>
      <w:r w:rsidRPr="004C2AFA">
        <w:rPr>
          <w:rFonts w:asciiTheme="minorHAnsi" w:hAnsiTheme="minorHAnsi" w:cstheme="minorHAnsi"/>
          <w:u w:val="single"/>
        </w:rPr>
        <w:t xml:space="preserve">Minutes of the last meeting held on </w:t>
      </w:r>
      <w:r w:rsidR="005126EA">
        <w:rPr>
          <w:rFonts w:asciiTheme="minorHAnsi" w:hAnsiTheme="minorHAnsi" w:cstheme="minorHAnsi"/>
          <w:u w:val="single"/>
        </w:rPr>
        <w:t>16 September</w:t>
      </w:r>
      <w:r w:rsidRPr="004C2AFA">
        <w:rPr>
          <w:rFonts w:asciiTheme="minorHAnsi" w:hAnsiTheme="minorHAnsi" w:cstheme="minorHAnsi"/>
          <w:u w:val="single"/>
        </w:rPr>
        <w:t xml:space="preserve"> 2022</w:t>
      </w:r>
    </w:p>
    <w:p w14:paraId="45A1009E" w14:textId="77777777" w:rsidR="004C2AFA" w:rsidRDefault="004C2AFA" w:rsidP="00365484">
      <w:pPr>
        <w:numPr>
          <w:ilvl w:val="12"/>
          <w:numId w:val="0"/>
        </w:numPr>
        <w:tabs>
          <w:tab w:val="right" w:pos="9781"/>
        </w:tabs>
        <w:ind w:left="720" w:hanging="720"/>
        <w:rPr>
          <w:rFonts w:asciiTheme="minorHAnsi" w:hAnsiTheme="minorHAnsi" w:cstheme="minorHAnsi"/>
        </w:rPr>
      </w:pPr>
    </w:p>
    <w:p w14:paraId="5F919028" w14:textId="6C9AD5E1" w:rsidR="00E555FE" w:rsidRDefault="004C2AFA" w:rsidP="00365484">
      <w:pPr>
        <w:numPr>
          <w:ilvl w:val="12"/>
          <w:numId w:val="0"/>
        </w:numPr>
        <w:tabs>
          <w:tab w:val="right" w:pos="9781"/>
        </w:tabs>
        <w:ind w:left="720" w:hanging="720"/>
        <w:rPr>
          <w:rFonts w:asciiTheme="minorHAnsi" w:hAnsiTheme="minorHAnsi" w:cstheme="minorHAnsi"/>
        </w:rPr>
      </w:pPr>
      <w:r>
        <w:rPr>
          <w:rFonts w:asciiTheme="minorHAnsi" w:hAnsiTheme="minorHAnsi" w:cstheme="minorHAnsi"/>
        </w:rPr>
        <w:t xml:space="preserve">             The minutes from the last meeting </w:t>
      </w:r>
      <w:r w:rsidR="005126EA">
        <w:rPr>
          <w:rFonts w:asciiTheme="minorHAnsi" w:hAnsiTheme="minorHAnsi" w:cstheme="minorHAnsi"/>
        </w:rPr>
        <w:t xml:space="preserve">had been circulated to all members. All </w:t>
      </w:r>
      <w:r>
        <w:rPr>
          <w:rFonts w:asciiTheme="minorHAnsi" w:hAnsiTheme="minorHAnsi" w:cstheme="minorHAnsi"/>
        </w:rPr>
        <w:t>matters arising had been included on   the agenda.</w:t>
      </w:r>
    </w:p>
    <w:p w14:paraId="0B0BFB7F" w14:textId="3BBF4039" w:rsidR="005126EA" w:rsidRDefault="005126EA" w:rsidP="00365484">
      <w:pPr>
        <w:numPr>
          <w:ilvl w:val="12"/>
          <w:numId w:val="0"/>
        </w:numPr>
        <w:tabs>
          <w:tab w:val="right" w:pos="9781"/>
        </w:tabs>
        <w:ind w:left="720" w:hanging="720"/>
        <w:rPr>
          <w:rFonts w:asciiTheme="minorHAnsi" w:hAnsiTheme="minorHAnsi" w:cstheme="minorHAnsi"/>
        </w:rPr>
      </w:pPr>
    </w:p>
    <w:p w14:paraId="330FAB24" w14:textId="45AB7452" w:rsidR="005126EA" w:rsidRDefault="005126EA" w:rsidP="00365484">
      <w:pPr>
        <w:numPr>
          <w:ilvl w:val="12"/>
          <w:numId w:val="0"/>
        </w:numPr>
        <w:tabs>
          <w:tab w:val="right" w:pos="9781"/>
        </w:tabs>
        <w:ind w:left="720" w:hanging="720"/>
        <w:rPr>
          <w:rFonts w:asciiTheme="minorHAnsi" w:hAnsiTheme="minorHAnsi" w:cstheme="minorHAnsi"/>
        </w:rPr>
      </w:pPr>
      <w:r>
        <w:rPr>
          <w:rFonts w:asciiTheme="minorHAnsi" w:hAnsiTheme="minorHAnsi" w:cstheme="minorHAnsi"/>
        </w:rPr>
        <w:t xml:space="preserve">              It was agreed that the web page would be updated with actions taken by the group to encourage membership and attendance. This could be followed by a coffee morning to share actions/successes carried out.</w:t>
      </w:r>
    </w:p>
    <w:p w14:paraId="5D9A45FA" w14:textId="437A0BE3" w:rsidR="005126EA" w:rsidRDefault="005126EA" w:rsidP="00365484">
      <w:pPr>
        <w:numPr>
          <w:ilvl w:val="12"/>
          <w:numId w:val="0"/>
        </w:numPr>
        <w:tabs>
          <w:tab w:val="right" w:pos="9781"/>
        </w:tabs>
        <w:ind w:left="720" w:hanging="720"/>
        <w:rPr>
          <w:rFonts w:asciiTheme="minorHAnsi" w:hAnsiTheme="minorHAnsi" w:cstheme="minorHAnsi"/>
        </w:rPr>
      </w:pPr>
    </w:p>
    <w:p w14:paraId="3C26D731" w14:textId="0768BE79" w:rsidR="005126EA" w:rsidRPr="005126EA" w:rsidRDefault="005126EA" w:rsidP="00365484">
      <w:pPr>
        <w:numPr>
          <w:ilvl w:val="12"/>
          <w:numId w:val="0"/>
        </w:numPr>
        <w:tabs>
          <w:tab w:val="right" w:pos="9781"/>
        </w:tabs>
        <w:ind w:left="720" w:hanging="720"/>
        <w:rPr>
          <w:rFonts w:asciiTheme="minorHAnsi" w:hAnsiTheme="minorHAnsi" w:cstheme="minorHAnsi"/>
          <w:b/>
        </w:rPr>
      </w:pPr>
      <w:r>
        <w:rPr>
          <w:rFonts w:asciiTheme="minorHAnsi" w:hAnsiTheme="minorHAnsi" w:cstheme="minorHAnsi"/>
        </w:rPr>
        <w:t xml:space="preserve">              </w:t>
      </w:r>
      <w:r w:rsidRPr="005126EA">
        <w:rPr>
          <w:rFonts w:asciiTheme="minorHAnsi" w:hAnsiTheme="minorHAnsi" w:cstheme="minorHAnsi"/>
          <w:b/>
        </w:rPr>
        <w:t xml:space="preserve">RECEIVED </w:t>
      </w:r>
    </w:p>
    <w:p w14:paraId="17BAF7DE" w14:textId="6F83C5AA" w:rsidR="005126EA" w:rsidRDefault="005126EA" w:rsidP="00365484">
      <w:pPr>
        <w:numPr>
          <w:ilvl w:val="12"/>
          <w:numId w:val="0"/>
        </w:numPr>
        <w:tabs>
          <w:tab w:val="right" w:pos="9781"/>
        </w:tabs>
        <w:ind w:left="720" w:hanging="720"/>
        <w:rPr>
          <w:rFonts w:asciiTheme="minorHAnsi" w:hAnsiTheme="minorHAnsi" w:cstheme="minorHAnsi"/>
        </w:rPr>
      </w:pPr>
    </w:p>
    <w:p w14:paraId="302A0605" w14:textId="6172826C" w:rsidR="005126EA" w:rsidRDefault="005126EA" w:rsidP="00365484">
      <w:pPr>
        <w:numPr>
          <w:ilvl w:val="12"/>
          <w:numId w:val="0"/>
        </w:numPr>
        <w:tabs>
          <w:tab w:val="right" w:pos="9781"/>
        </w:tabs>
        <w:ind w:left="720" w:hanging="720"/>
        <w:rPr>
          <w:rFonts w:asciiTheme="minorHAnsi" w:hAnsiTheme="minorHAnsi" w:cstheme="minorHAnsi"/>
          <w:b/>
        </w:rPr>
      </w:pPr>
      <w:r w:rsidRPr="005126EA">
        <w:rPr>
          <w:rFonts w:asciiTheme="minorHAnsi" w:hAnsiTheme="minorHAnsi" w:cstheme="minorHAnsi"/>
          <w:b/>
        </w:rPr>
        <w:t xml:space="preserve">                                                                             </w:t>
      </w:r>
    </w:p>
    <w:p w14:paraId="23BFC568" w14:textId="58213FC0" w:rsidR="005126EA" w:rsidRDefault="005126EA" w:rsidP="00365484">
      <w:pPr>
        <w:numPr>
          <w:ilvl w:val="12"/>
          <w:numId w:val="0"/>
        </w:numPr>
        <w:tabs>
          <w:tab w:val="right" w:pos="9781"/>
        </w:tabs>
        <w:ind w:left="720" w:hanging="720"/>
        <w:rPr>
          <w:rFonts w:asciiTheme="minorHAnsi" w:hAnsiTheme="minorHAnsi" w:cstheme="minorHAnsi"/>
          <w:b/>
        </w:rPr>
      </w:pPr>
      <w:r>
        <w:rPr>
          <w:rFonts w:asciiTheme="minorHAnsi" w:hAnsiTheme="minorHAnsi" w:cstheme="minorHAnsi"/>
          <w:b/>
        </w:rPr>
        <w:t xml:space="preserve">                                                                           </w:t>
      </w:r>
      <w:r w:rsidRPr="005126EA">
        <w:rPr>
          <w:rFonts w:asciiTheme="minorHAnsi" w:hAnsiTheme="minorHAnsi" w:cstheme="minorHAnsi"/>
          <w:b/>
        </w:rPr>
        <w:t>ACTION: LAURA AMBROSE/NANCY BROBBEY/HEAD</w:t>
      </w:r>
      <w:r>
        <w:rPr>
          <w:rFonts w:asciiTheme="minorHAnsi" w:hAnsiTheme="minorHAnsi" w:cstheme="minorHAnsi"/>
          <w:b/>
        </w:rPr>
        <w:t xml:space="preserve"> </w:t>
      </w:r>
      <w:r w:rsidR="00E555FE" w:rsidRPr="00E555FE">
        <w:rPr>
          <w:rFonts w:asciiTheme="minorHAnsi" w:hAnsiTheme="minorHAnsi" w:cstheme="minorHAnsi"/>
          <w:b/>
        </w:rPr>
        <w:t xml:space="preserve">                                                                       </w:t>
      </w:r>
      <w:r>
        <w:rPr>
          <w:rFonts w:asciiTheme="minorHAnsi" w:hAnsiTheme="minorHAnsi" w:cstheme="minorHAnsi"/>
          <w:b/>
        </w:rPr>
        <w:t xml:space="preserve">                                             </w:t>
      </w:r>
    </w:p>
    <w:p w14:paraId="61A54CE2" w14:textId="22D87487" w:rsidR="00E555FE" w:rsidRPr="00E555FE" w:rsidRDefault="005126EA" w:rsidP="00365484">
      <w:pPr>
        <w:numPr>
          <w:ilvl w:val="12"/>
          <w:numId w:val="0"/>
        </w:numPr>
        <w:tabs>
          <w:tab w:val="right" w:pos="9781"/>
        </w:tabs>
        <w:ind w:left="720" w:hanging="720"/>
        <w:rPr>
          <w:rFonts w:asciiTheme="minorHAnsi" w:hAnsiTheme="minorHAnsi" w:cstheme="minorHAnsi"/>
          <w:b/>
        </w:rPr>
      </w:pPr>
      <w:r>
        <w:rPr>
          <w:rFonts w:asciiTheme="minorHAnsi" w:hAnsiTheme="minorHAnsi" w:cstheme="minorHAnsi"/>
          <w:b/>
        </w:rPr>
        <w:lastRenderedPageBreak/>
        <w:t xml:space="preserve">                                          </w:t>
      </w:r>
    </w:p>
    <w:p w14:paraId="68689D05" w14:textId="066EA530" w:rsidR="00E41F96" w:rsidRPr="00660391" w:rsidRDefault="00E555FE" w:rsidP="0001740F">
      <w:pPr>
        <w:numPr>
          <w:ilvl w:val="12"/>
          <w:numId w:val="0"/>
        </w:numPr>
        <w:tabs>
          <w:tab w:val="right" w:pos="9781"/>
        </w:tabs>
        <w:ind w:left="720" w:hanging="720"/>
        <w:rPr>
          <w:rFonts w:asciiTheme="minorHAnsi" w:hAnsiTheme="minorHAnsi" w:cstheme="minorHAnsi"/>
          <w:b/>
          <w:u w:val="single"/>
        </w:rPr>
      </w:pPr>
      <w:r>
        <w:rPr>
          <w:rFonts w:asciiTheme="minorHAnsi" w:hAnsiTheme="minorHAnsi" w:cstheme="minorHAnsi"/>
        </w:rPr>
        <w:t xml:space="preserve">         </w:t>
      </w:r>
      <w:r w:rsidR="00420164" w:rsidRPr="008D4DCB">
        <w:rPr>
          <w:rFonts w:asciiTheme="minorHAnsi" w:hAnsiTheme="minorHAnsi" w:cstheme="minorHAnsi"/>
        </w:rPr>
        <w:t xml:space="preserve">     </w:t>
      </w:r>
      <w:r w:rsidR="0099353C" w:rsidRPr="008D4DCB">
        <w:rPr>
          <w:rFonts w:asciiTheme="minorHAnsi" w:hAnsiTheme="minorHAnsi" w:cstheme="minorHAnsi"/>
          <w:b/>
        </w:rPr>
        <w:t>2.</w:t>
      </w:r>
      <w:r w:rsidR="00660391" w:rsidRPr="00660391">
        <w:rPr>
          <w:rFonts w:asciiTheme="minorHAnsi" w:hAnsiTheme="minorHAnsi" w:cstheme="minorHAnsi"/>
          <w:b/>
          <w:u w:val="single"/>
        </w:rPr>
        <w:t>ACTION PLAN</w:t>
      </w:r>
    </w:p>
    <w:p w14:paraId="105CC9B2" w14:textId="77777777" w:rsidR="00BE52DD" w:rsidRPr="008D4DCB" w:rsidRDefault="00BE52DD" w:rsidP="00CB51DF">
      <w:pPr>
        <w:ind w:left="720"/>
        <w:rPr>
          <w:rFonts w:asciiTheme="minorHAnsi" w:hAnsiTheme="minorHAnsi" w:cstheme="minorHAnsi"/>
        </w:rPr>
      </w:pPr>
    </w:p>
    <w:p w14:paraId="1D47AA2C" w14:textId="5EDDAA61" w:rsidR="002535B9" w:rsidRPr="00711373" w:rsidRDefault="00711373" w:rsidP="00074709">
      <w:pPr>
        <w:ind w:left="720"/>
        <w:rPr>
          <w:rFonts w:asciiTheme="minorHAnsi" w:hAnsiTheme="minorHAnsi" w:cstheme="minorHAnsi"/>
          <w:b/>
          <w:bCs/>
          <w:u w:val="single"/>
        </w:rPr>
      </w:pPr>
      <w:r w:rsidRPr="00711373">
        <w:rPr>
          <w:rFonts w:asciiTheme="minorHAnsi" w:hAnsiTheme="minorHAnsi" w:cstheme="minorHAnsi"/>
          <w:b/>
          <w:bCs/>
        </w:rPr>
        <w:t xml:space="preserve"> </w:t>
      </w:r>
      <w:r w:rsidR="002535B9" w:rsidRPr="00711373">
        <w:rPr>
          <w:rFonts w:asciiTheme="minorHAnsi" w:hAnsiTheme="minorHAnsi" w:cstheme="minorHAnsi"/>
          <w:b/>
          <w:bCs/>
          <w:u w:val="single"/>
        </w:rPr>
        <w:t>B</w:t>
      </w:r>
      <w:r w:rsidRPr="00711373">
        <w:rPr>
          <w:rFonts w:asciiTheme="minorHAnsi" w:hAnsiTheme="minorHAnsi" w:cstheme="minorHAnsi"/>
          <w:b/>
          <w:bCs/>
          <w:u w:val="single"/>
        </w:rPr>
        <w:t>lack History Month</w:t>
      </w:r>
    </w:p>
    <w:p w14:paraId="38BBBE98" w14:textId="256CBE3D" w:rsidR="00711373" w:rsidRDefault="00711373" w:rsidP="00074709">
      <w:pPr>
        <w:ind w:left="720"/>
        <w:rPr>
          <w:rFonts w:asciiTheme="minorHAnsi" w:hAnsiTheme="minorHAnsi" w:cstheme="minorHAnsi"/>
          <w:bCs/>
          <w:u w:val="single"/>
        </w:rPr>
      </w:pPr>
    </w:p>
    <w:p w14:paraId="029C804E" w14:textId="2E959D44" w:rsidR="005126EA" w:rsidRDefault="005126EA" w:rsidP="00074709">
      <w:pPr>
        <w:ind w:left="720"/>
        <w:rPr>
          <w:rFonts w:asciiTheme="minorHAnsi" w:hAnsiTheme="minorHAnsi" w:cstheme="minorHAnsi"/>
          <w:bCs/>
        </w:rPr>
      </w:pPr>
      <w:r>
        <w:rPr>
          <w:rFonts w:asciiTheme="minorHAnsi" w:hAnsiTheme="minorHAnsi" w:cstheme="minorHAnsi"/>
          <w:bCs/>
        </w:rPr>
        <w:t xml:space="preserve">The outline of events had been circulated to all members prior to the meeting. </w:t>
      </w:r>
      <w:r w:rsidR="00711373" w:rsidRPr="00711373">
        <w:rPr>
          <w:rFonts w:asciiTheme="minorHAnsi" w:hAnsiTheme="minorHAnsi" w:cstheme="minorHAnsi"/>
          <w:bCs/>
        </w:rPr>
        <w:t>Ms Herbert</w:t>
      </w:r>
      <w:r>
        <w:rPr>
          <w:rFonts w:asciiTheme="minorHAnsi" w:hAnsiTheme="minorHAnsi" w:cstheme="minorHAnsi"/>
          <w:bCs/>
        </w:rPr>
        <w:t xml:space="preserve"> stated that the month had been extremely successful. It had begun with a whole school assembly and ended with the whole school dancing to Jerusalema in an assembly.</w:t>
      </w:r>
    </w:p>
    <w:p w14:paraId="4352EFC9" w14:textId="77777777" w:rsidR="005126EA" w:rsidRDefault="005126EA" w:rsidP="00074709">
      <w:pPr>
        <w:ind w:left="720"/>
        <w:rPr>
          <w:rFonts w:asciiTheme="minorHAnsi" w:hAnsiTheme="minorHAnsi" w:cstheme="minorHAnsi"/>
          <w:bCs/>
        </w:rPr>
      </w:pPr>
    </w:p>
    <w:p w14:paraId="5DA93A2E" w14:textId="3E49BC46" w:rsidR="00146DB0" w:rsidRDefault="005126EA" w:rsidP="00074709">
      <w:pPr>
        <w:ind w:left="720"/>
        <w:rPr>
          <w:rFonts w:asciiTheme="minorHAnsi" w:hAnsiTheme="minorHAnsi" w:cstheme="minorHAnsi"/>
          <w:bCs/>
        </w:rPr>
      </w:pPr>
      <w:r>
        <w:rPr>
          <w:rFonts w:asciiTheme="minorHAnsi" w:hAnsiTheme="minorHAnsi" w:cstheme="minorHAnsi"/>
          <w:bCs/>
        </w:rPr>
        <w:t xml:space="preserve">Ms Herbert agreed to </w:t>
      </w:r>
      <w:r w:rsidR="00146DB0">
        <w:rPr>
          <w:rFonts w:asciiTheme="minorHAnsi" w:hAnsiTheme="minorHAnsi" w:cstheme="minorHAnsi"/>
          <w:bCs/>
        </w:rPr>
        <w:t>create an Evidence Folder on to TEAMS and upload examples</w:t>
      </w:r>
      <w:r>
        <w:rPr>
          <w:rFonts w:asciiTheme="minorHAnsi" w:hAnsiTheme="minorHAnsi" w:cstheme="minorHAnsi"/>
          <w:bCs/>
        </w:rPr>
        <w:t xml:space="preserve"> of work from </w:t>
      </w:r>
      <w:r w:rsidR="00146DB0">
        <w:rPr>
          <w:rFonts w:asciiTheme="minorHAnsi" w:hAnsiTheme="minorHAnsi" w:cstheme="minorHAnsi"/>
          <w:bCs/>
        </w:rPr>
        <w:t>children, as well as the assembly slides for the group’s information.</w:t>
      </w:r>
    </w:p>
    <w:p w14:paraId="2DC88CB7" w14:textId="7F95BA05" w:rsidR="00146DB0" w:rsidRDefault="00146DB0" w:rsidP="00074709">
      <w:pPr>
        <w:ind w:left="720"/>
        <w:rPr>
          <w:rFonts w:asciiTheme="minorHAnsi" w:hAnsiTheme="minorHAnsi" w:cstheme="minorHAnsi"/>
          <w:bCs/>
        </w:rPr>
      </w:pPr>
    </w:p>
    <w:p w14:paraId="4700DDE2" w14:textId="265D7B44" w:rsidR="00146DB0" w:rsidRDefault="00146DB0" w:rsidP="00074709">
      <w:pPr>
        <w:ind w:left="720"/>
        <w:rPr>
          <w:rFonts w:asciiTheme="minorHAnsi" w:hAnsiTheme="minorHAnsi" w:cstheme="minorHAnsi"/>
          <w:bCs/>
        </w:rPr>
      </w:pPr>
      <w:r>
        <w:rPr>
          <w:rFonts w:asciiTheme="minorHAnsi" w:hAnsiTheme="minorHAnsi" w:cstheme="minorHAnsi"/>
          <w:bCs/>
        </w:rPr>
        <w:t xml:space="preserve">It was also agreed that evidence of Pupil Voice would also be uploaded – Charleen/KS1; Jayne KS2. </w:t>
      </w:r>
    </w:p>
    <w:p w14:paraId="53D79AA4" w14:textId="77777777" w:rsidR="00146DB0" w:rsidRDefault="00146DB0" w:rsidP="00074709">
      <w:pPr>
        <w:ind w:left="720"/>
        <w:rPr>
          <w:rFonts w:asciiTheme="minorHAnsi" w:hAnsiTheme="minorHAnsi" w:cstheme="minorHAnsi"/>
          <w:bCs/>
        </w:rPr>
      </w:pPr>
    </w:p>
    <w:p w14:paraId="2E0E3DDD" w14:textId="2FFA26FD" w:rsidR="00146DB0" w:rsidRPr="00146DB0" w:rsidRDefault="00146DB0" w:rsidP="00074709">
      <w:pPr>
        <w:ind w:left="720"/>
        <w:rPr>
          <w:rFonts w:asciiTheme="minorHAnsi" w:hAnsiTheme="minorHAnsi" w:cstheme="minorHAnsi"/>
          <w:b/>
          <w:bCs/>
        </w:rPr>
      </w:pPr>
      <w:r>
        <w:rPr>
          <w:rFonts w:asciiTheme="minorHAnsi" w:hAnsiTheme="minorHAnsi" w:cstheme="minorHAnsi"/>
          <w:bCs/>
        </w:rPr>
        <w:t xml:space="preserve">                                                                                 </w:t>
      </w:r>
      <w:r w:rsidRPr="00146DB0">
        <w:rPr>
          <w:rFonts w:asciiTheme="minorHAnsi" w:hAnsiTheme="minorHAnsi" w:cstheme="minorHAnsi"/>
          <w:b/>
          <w:bCs/>
        </w:rPr>
        <w:t xml:space="preserve">ACTION: MS HERBERT /MS BLACKSTOCK </w:t>
      </w:r>
    </w:p>
    <w:p w14:paraId="5A9B5FC3" w14:textId="23157EEC" w:rsidR="00146DB0" w:rsidRDefault="00146DB0" w:rsidP="00074709">
      <w:pPr>
        <w:ind w:left="720"/>
        <w:rPr>
          <w:rFonts w:asciiTheme="minorHAnsi" w:hAnsiTheme="minorHAnsi" w:cstheme="minorHAnsi"/>
          <w:bCs/>
        </w:rPr>
      </w:pPr>
    </w:p>
    <w:p w14:paraId="0639DA76" w14:textId="10EA8B9B" w:rsidR="00711373" w:rsidRPr="00711373" w:rsidRDefault="00146DB0" w:rsidP="00146DB0">
      <w:pPr>
        <w:ind w:left="720"/>
        <w:rPr>
          <w:rFonts w:asciiTheme="minorHAnsi" w:hAnsiTheme="minorHAnsi" w:cstheme="minorHAnsi"/>
          <w:b/>
          <w:bCs/>
          <w:u w:val="single"/>
        </w:rPr>
      </w:pPr>
      <w:r>
        <w:rPr>
          <w:rFonts w:asciiTheme="minorHAnsi" w:hAnsiTheme="minorHAnsi" w:cstheme="minorHAnsi"/>
          <w:bCs/>
        </w:rPr>
        <w:t xml:space="preserve"> </w:t>
      </w:r>
      <w:r w:rsidR="00711373" w:rsidRPr="00711373">
        <w:rPr>
          <w:rFonts w:asciiTheme="minorHAnsi" w:hAnsiTheme="minorHAnsi" w:cstheme="minorHAnsi"/>
          <w:b/>
          <w:bCs/>
          <w:u w:val="single"/>
        </w:rPr>
        <w:t xml:space="preserve"> Reading material for the library</w:t>
      </w:r>
    </w:p>
    <w:p w14:paraId="2621CEDC" w14:textId="77777777" w:rsidR="00711373" w:rsidRDefault="00711373" w:rsidP="00C63315">
      <w:pPr>
        <w:ind w:left="720"/>
        <w:jc w:val="both"/>
        <w:rPr>
          <w:rFonts w:asciiTheme="minorHAnsi" w:hAnsiTheme="minorHAnsi" w:cstheme="minorHAnsi"/>
          <w:bCs/>
          <w:u w:val="single"/>
        </w:rPr>
      </w:pPr>
    </w:p>
    <w:p w14:paraId="23152413" w14:textId="77777777" w:rsidR="00146DB0" w:rsidRDefault="00146DB0" w:rsidP="00C63315">
      <w:pPr>
        <w:ind w:left="720"/>
        <w:jc w:val="both"/>
        <w:rPr>
          <w:rFonts w:asciiTheme="minorHAnsi" w:hAnsiTheme="minorHAnsi" w:cstheme="minorHAnsi"/>
          <w:bCs/>
        </w:rPr>
      </w:pPr>
      <w:r>
        <w:rPr>
          <w:rFonts w:asciiTheme="minorHAnsi" w:hAnsiTheme="minorHAnsi" w:cstheme="minorHAnsi"/>
          <w:bCs/>
        </w:rPr>
        <w:t>Ms Brobbey had met with the Reading Lead, Ms Hughes, and discussed reading material for the library.</w:t>
      </w:r>
    </w:p>
    <w:p w14:paraId="6239DDBB" w14:textId="77777777" w:rsidR="00146DB0" w:rsidRDefault="00146DB0" w:rsidP="00C63315">
      <w:pPr>
        <w:ind w:left="720"/>
        <w:jc w:val="both"/>
        <w:rPr>
          <w:rFonts w:asciiTheme="minorHAnsi" w:hAnsiTheme="minorHAnsi" w:cstheme="minorHAnsi"/>
          <w:bCs/>
        </w:rPr>
      </w:pPr>
    </w:p>
    <w:p w14:paraId="7B017B5F" w14:textId="77777777" w:rsidR="00EC7EE9" w:rsidRDefault="00146DB0" w:rsidP="00C63315">
      <w:pPr>
        <w:ind w:left="720"/>
        <w:jc w:val="both"/>
        <w:rPr>
          <w:rFonts w:asciiTheme="minorHAnsi" w:hAnsiTheme="minorHAnsi" w:cstheme="minorHAnsi"/>
          <w:bCs/>
        </w:rPr>
      </w:pPr>
      <w:r>
        <w:rPr>
          <w:rFonts w:asciiTheme="minorHAnsi" w:hAnsiTheme="minorHAnsi" w:cstheme="minorHAnsi"/>
          <w:bCs/>
        </w:rPr>
        <w:t>Ms Ambrose had secured grant for books which was dependant on evidencing work being carried out in support of the school/ library. Ms Ambrose would be visiting the school on 9</w:t>
      </w:r>
      <w:r w:rsidRPr="00146DB0">
        <w:rPr>
          <w:rFonts w:asciiTheme="minorHAnsi" w:hAnsiTheme="minorHAnsi" w:cstheme="minorHAnsi"/>
          <w:bCs/>
          <w:vertAlign w:val="superscript"/>
        </w:rPr>
        <w:t>th</w:t>
      </w:r>
      <w:r>
        <w:rPr>
          <w:rFonts w:asciiTheme="minorHAnsi" w:hAnsiTheme="minorHAnsi" w:cstheme="minorHAnsi"/>
          <w:bCs/>
        </w:rPr>
        <w:t xml:space="preserve"> December to assist in work in the library, with parents, including cataloguing, checking; inventory etc.</w:t>
      </w:r>
      <w:r w:rsidR="00EC7EE9">
        <w:rPr>
          <w:rFonts w:asciiTheme="minorHAnsi" w:hAnsiTheme="minorHAnsi" w:cstheme="minorHAnsi"/>
          <w:bCs/>
        </w:rPr>
        <w:t xml:space="preserve"> Once that takes place, the grant (£1500) should be released.</w:t>
      </w:r>
    </w:p>
    <w:p w14:paraId="3BFCBA9B" w14:textId="77777777" w:rsidR="00EC7EE9" w:rsidRDefault="00EC7EE9" w:rsidP="00C63315">
      <w:pPr>
        <w:ind w:left="720"/>
        <w:jc w:val="both"/>
        <w:rPr>
          <w:rFonts w:asciiTheme="minorHAnsi" w:hAnsiTheme="minorHAnsi" w:cstheme="minorHAnsi"/>
          <w:bCs/>
        </w:rPr>
      </w:pPr>
    </w:p>
    <w:p w14:paraId="6D77BC5A" w14:textId="59255B7B" w:rsidR="00EC7EE9" w:rsidRDefault="00EC7EE9" w:rsidP="00C63315">
      <w:pPr>
        <w:ind w:left="720"/>
        <w:jc w:val="both"/>
        <w:rPr>
          <w:rFonts w:asciiTheme="minorHAnsi" w:hAnsiTheme="minorHAnsi" w:cstheme="minorHAnsi"/>
          <w:bCs/>
        </w:rPr>
      </w:pPr>
      <w:r>
        <w:rPr>
          <w:rFonts w:asciiTheme="minorHAnsi" w:hAnsiTheme="minorHAnsi" w:cstheme="minorHAnsi"/>
          <w:bCs/>
        </w:rPr>
        <w:t>Ms Ambrose explained that applications can be made up to 5 times a year. In order to be prepared for this, she suggested a long term plan for collaborative work with the school/children. Ideas would be needed for activities, which could include online activities with children. The Head stated that in the short term, advice regarding marketing / maki</w:t>
      </w:r>
      <w:r w:rsidR="00871CC4">
        <w:rPr>
          <w:rFonts w:asciiTheme="minorHAnsi" w:hAnsiTheme="minorHAnsi" w:cstheme="minorHAnsi"/>
          <w:bCs/>
        </w:rPr>
        <w:t>n</w:t>
      </w:r>
      <w:r>
        <w:rPr>
          <w:rFonts w:asciiTheme="minorHAnsi" w:hAnsiTheme="minorHAnsi" w:cstheme="minorHAnsi"/>
          <w:bCs/>
        </w:rPr>
        <w:t>g profits etc. would be welcomed for the Year 6 Enterprise scheme in the summer term. This could be done online or face to face. Future events, such as Science Week and Hour of Code can also be opportunities for collaborative work with external agencies.</w:t>
      </w:r>
    </w:p>
    <w:p w14:paraId="500E5EFD" w14:textId="77777777" w:rsidR="00EC7EE9" w:rsidRDefault="00EC7EE9" w:rsidP="00C63315">
      <w:pPr>
        <w:ind w:left="720"/>
        <w:jc w:val="both"/>
        <w:rPr>
          <w:rFonts w:asciiTheme="minorHAnsi" w:hAnsiTheme="minorHAnsi" w:cstheme="minorHAnsi"/>
          <w:bCs/>
        </w:rPr>
      </w:pPr>
    </w:p>
    <w:p w14:paraId="1084BA35" w14:textId="77777777" w:rsidR="00871CC4" w:rsidRDefault="00871CC4" w:rsidP="00C63315">
      <w:pPr>
        <w:ind w:left="720"/>
        <w:jc w:val="both"/>
        <w:rPr>
          <w:rFonts w:asciiTheme="minorHAnsi" w:hAnsiTheme="minorHAnsi" w:cstheme="minorHAnsi"/>
          <w:bCs/>
        </w:rPr>
      </w:pPr>
      <w:r>
        <w:rPr>
          <w:rFonts w:asciiTheme="minorHAnsi" w:hAnsiTheme="minorHAnsi" w:cstheme="minorHAnsi"/>
          <w:bCs/>
        </w:rPr>
        <w:t xml:space="preserve">                                                                                                            </w:t>
      </w:r>
    </w:p>
    <w:p w14:paraId="21E38555" w14:textId="092D7158" w:rsidR="00871CC4" w:rsidRPr="00871CC4" w:rsidRDefault="00871CC4" w:rsidP="00C63315">
      <w:pPr>
        <w:ind w:left="720"/>
        <w:jc w:val="both"/>
        <w:rPr>
          <w:rFonts w:asciiTheme="minorHAnsi" w:hAnsiTheme="minorHAnsi" w:cstheme="minorHAnsi"/>
          <w:b/>
          <w:bCs/>
        </w:rPr>
      </w:pPr>
      <w:r>
        <w:rPr>
          <w:rFonts w:asciiTheme="minorHAnsi" w:hAnsiTheme="minorHAnsi" w:cstheme="minorHAnsi"/>
          <w:bCs/>
        </w:rPr>
        <w:t xml:space="preserve">                                                                                                          </w:t>
      </w:r>
      <w:r w:rsidRPr="00871CC4">
        <w:rPr>
          <w:rFonts w:asciiTheme="minorHAnsi" w:hAnsiTheme="minorHAnsi" w:cstheme="minorHAnsi"/>
          <w:b/>
          <w:bCs/>
        </w:rPr>
        <w:t>ACTION: HEAD/ MS AMBROSE</w:t>
      </w:r>
    </w:p>
    <w:p w14:paraId="3EB34B12" w14:textId="77777777" w:rsidR="00871CC4" w:rsidRDefault="00871CC4" w:rsidP="00C63315">
      <w:pPr>
        <w:ind w:left="720"/>
        <w:jc w:val="both"/>
        <w:rPr>
          <w:rFonts w:asciiTheme="minorHAnsi" w:hAnsiTheme="minorHAnsi" w:cstheme="minorHAnsi"/>
          <w:bCs/>
          <w:u w:val="single"/>
        </w:rPr>
      </w:pPr>
    </w:p>
    <w:p w14:paraId="53D0F4CD" w14:textId="2C5E8332" w:rsidR="00711373" w:rsidRPr="00776207" w:rsidRDefault="00776207" w:rsidP="00C63315">
      <w:pPr>
        <w:ind w:left="720"/>
        <w:jc w:val="both"/>
        <w:rPr>
          <w:rFonts w:asciiTheme="minorHAnsi" w:hAnsiTheme="minorHAnsi" w:cstheme="minorHAnsi"/>
          <w:b/>
          <w:bCs/>
          <w:u w:val="single"/>
        </w:rPr>
      </w:pPr>
      <w:r w:rsidRPr="00776207">
        <w:rPr>
          <w:rFonts w:asciiTheme="minorHAnsi" w:hAnsiTheme="minorHAnsi" w:cstheme="minorHAnsi"/>
          <w:b/>
          <w:bCs/>
          <w:u w:val="single"/>
        </w:rPr>
        <w:t>Raise the profile of Black excellence via engagement with the community</w:t>
      </w:r>
    </w:p>
    <w:p w14:paraId="7D57574B" w14:textId="77777777" w:rsidR="00711373" w:rsidRDefault="00711373" w:rsidP="00C63315">
      <w:pPr>
        <w:ind w:left="720"/>
        <w:jc w:val="both"/>
        <w:rPr>
          <w:rFonts w:asciiTheme="minorHAnsi" w:hAnsiTheme="minorHAnsi" w:cstheme="minorHAnsi"/>
          <w:bCs/>
          <w:u w:val="single"/>
        </w:rPr>
      </w:pPr>
    </w:p>
    <w:p w14:paraId="2D199673" w14:textId="4615624B" w:rsidR="00B03EFE" w:rsidRDefault="00776207" w:rsidP="00C63315">
      <w:pPr>
        <w:ind w:left="720"/>
        <w:jc w:val="both"/>
        <w:rPr>
          <w:rFonts w:asciiTheme="minorHAnsi" w:hAnsiTheme="minorHAnsi" w:cstheme="minorHAnsi"/>
          <w:bCs/>
        </w:rPr>
      </w:pPr>
      <w:r>
        <w:rPr>
          <w:rFonts w:asciiTheme="minorHAnsi" w:hAnsiTheme="minorHAnsi" w:cstheme="minorHAnsi"/>
          <w:bCs/>
        </w:rPr>
        <w:t xml:space="preserve">Ms </w:t>
      </w:r>
      <w:r w:rsidR="00B03EFE">
        <w:rPr>
          <w:rFonts w:asciiTheme="minorHAnsi" w:hAnsiTheme="minorHAnsi" w:cstheme="minorHAnsi"/>
          <w:bCs/>
        </w:rPr>
        <w:t xml:space="preserve">Ambrose had identified two local businesses – Lawyers and Hairdressers, but had not actioned this </w:t>
      </w:r>
      <w:r w:rsidR="000E2A65">
        <w:rPr>
          <w:rFonts w:asciiTheme="minorHAnsi" w:hAnsiTheme="minorHAnsi" w:cstheme="minorHAnsi"/>
          <w:bCs/>
        </w:rPr>
        <w:t>further,</w:t>
      </w:r>
      <w:r w:rsidR="00B03EFE">
        <w:rPr>
          <w:rFonts w:asciiTheme="minorHAnsi" w:hAnsiTheme="minorHAnsi" w:cstheme="minorHAnsi"/>
          <w:bCs/>
        </w:rPr>
        <w:t>r due to priority given to the work on the library.</w:t>
      </w:r>
    </w:p>
    <w:p w14:paraId="6AE9A896" w14:textId="77777777" w:rsidR="00B03EFE" w:rsidRDefault="00B03EFE" w:rsidP="00C63315">
      <w:pPr>
        <w:ind w:left="720"/>
        <w:jc w:val="both"/>
        <w:rPr>
          <w:rFonts w:asciiTheme="minorHAnsi" w:hAnsiTheme="minorHAnsi" w:cstheme="minorHAnsi"/>
          <w:bCs/>
        </w:rPr>
      </w:pPr>
    </w:p>
    <w:p w14:paraId="7C312026" w14:textId="77045083" w:rsidR="00B03EFE" w:rsidRDefault="00B03EFE" w:rsidP="428E28D6">
      <w:pPr>
        <w:ind w:left="720"/>
        <w:jc w:val="both"/>
        <w:rPr>
          <w:rFonts w:asciiTheme="minorHAnsi" w:hAnsiTheme="minorHAnsi" w:cstheme="minorBidi"/>
        </w:rPr>
      </w:pPr>
      <w:r w:rsidRPr="428E28D6">
        <w:rPr>
          <w:rFonts w:asciiTheme="minorHAnsi" w:hAnsiTheme="minorHAnsi" w:cstheme="minorBidi"/>
        </w:rPr>
        <w:t>Ms Brobbey had also made an initial request to the Careers Lead at Aylw</w:t>
      </w:r>
      <w:r w:rsidR="6A9B1F1B" w:rsidRPr="428E28D6">
        <w:rPr>
          <w:rFonts w:asciiTheme="minorHAnsi" w:hAnsiTheme="minorHAnsi" w:cstheme="minorBidi"/>
        </w:rPr>
        <w:t>ard</w:t>
      </w:r>
      <w:r w:rsidRPr="428E28D6">
        <w:rPr>
          <w:rFonts w:asciiTheme="minorHAnsi" w:hAnsiTheme="minorHAnsi" w:cstheme="minorBidi"/>
        </w:rPr>
        <w:t xml:space="preserve"> </w:t>
      </w:r>
      <w:r w:rsidR="6EDFAB2D" w:rsidRPr="428E28D6">
        <w:rPr>
          <w:rFonts w:asciiTheme="minorHAnsi" w:hAnsiTheme="minorHAnsi" w:cstheme="minorBidi"/>
        </w:rPr>
        <w:t>Academy</w:t>
      </w:r>
      <w:r w:rsidRPr="428E28D6">
        <w:rPr>
          <w:rFonts w:asciiTheme="minorHAnsi" w:hAnsiTheme="minorHAnsi" w:cstheme="minorBidi"/>
        </w:rPr>
        <w:t xml:space="preserve"> and would be following this up.</w:t>
      </w:r>
    </w:p>
    <w:p w14:paraId="4EBF8906" w14:textId="77777777" w:rsidR="00B03EFE" w:rsidRDefault="00B03EFE" w:rsidP="00C63315">
      <w:pPr>
        <w:ind w:left="720"/>
        <w:jc w:val="both"/>
        <w:rPr>
          <w:rFonts w:asciiTheme="minorHAnsi" w:hAnsiTheme="minorHAnsi" w:cstheme="minorHAnsi"/>
          <w:bCs/>
        </w:rPr>
      </w:pPr>
    </w:p>
    <w:p w14:paraId="5BDDE805" w14:textId="77777777" w:rsidR="00B63483" w:rsidRDefault="00B63483" w:rsidP="00C63315">
      <w:pPr>
        <w:ind w:left="720"/>
        <w:jc w:val="both"/>
        <w:rPr>
          <w:rFonts w:asciiTheme="minorHAnsi" w:hAnsiTheme="minorHAnsi" w:cstheme="minorHAnsi"/>
          <w:bCs/>
        </w:rPr>
      </w:pPr>
    </w:p>
    <w:p w14:paraId="376E81F7" w14:textId="51B29318" w:rsidR="00B63483" w:rsidRPr="00B63483" w:rsidRDefault="00B63483" w:rsidP="00C63315">
      <w:pPr>
        <w:ind w:left="720"/>
        <w:jc w:val="both"/>
        <w:rPr>
          <w:rFonts w:asciiTheme="minorHAnsi" w:hAnsiTheme="minorHAnsi" w:cstheme="minorHAnsi"/>
          <w:b/>
          <w:bCs/>
        </w:rPr>
      </w:pPr>
      <w:r>
        <w:rPr>
          <w:rFonts w:asciiTheme="minorHAnsi" w:hAnsiTheme="minorHAnsi" w:cstheme="minorHAnsi"/>
          <w:bCs/>
        </w:rPr>
        <w:lastRenderedPageBreak/>
        <w:t xml:space="preserve">                                                                                              </w:t>
      </w:r>
      <w:r w:rsidRPr="00B63483">
        <w:rPr>
          <w:rFonts w:asciiTheme="minorHAnsi" w:hAnsiTheme="minorHAnsi" w:cstheme="minorHAnsi"/>
          <w:b/>
          <w:bCs/>
        </w:rPr>
        <w:t>ACTION: MS BROBBEY / MS AMBROSE</w:t>
      </w:r>
    </w:p>
    <w:p w14:paraId="2A3B6FF1" w14:textId="77777777" w:rsidR="00B63483" w:rsidRDefault="00B63483" w:rsidP="00C63315">
      <w:pPr>
        <w:ind w:left="720"/>
        <w:jc w:val="both"/>
        <w:rPr>
          <w:rFonts w:asciiTheme="minorHAnsi" w:hAnsiTheme="minorHAnsi" w:cstheme="minorHAnsi"/>
          <w:bCs/>
        </w:rPr>
      </w:pPr>
    </w:p>
    <w:p w14:paraId="791FCBF4" w14:textId="77777777" w:rsidR="00B63483" w:rsidRDefault="00B63483" w:rsidP="00C63315">
      <w:pPr>
        <w:ind w:left="720"/>
        <w:jc w:val="both"/>
        <w:rPr>
          <w:rFonts w:asciiTheme="minorHAnsi" w:hAnsiTheme="minorHAnsi" w:cstheme="minorHAnsi"/>
          <w:bCs/>
        </w:rPr>
      </w:pPr>
    </w:p>
    <w:p w14:paraId="6D53E923" w14:textId="5FE6C30B" w:rsidR="00B63483" w:rsidRPr="00B63483" w:rsidRDefault="00B63483" w:rsidP="00C63315">
      <w:pPr>
        <w:ind w:left="720"/>
        <w:jc w:val="both"/>
        <w:rPr>
          <w:rFonts w:asciiTheme="minorHAnsi" w:hAnsiTheme="minorHAnsi" w:cstheme="minorHAnsi"/>
          <w:b/>
          <w:bCs/>
          <w:u w:val="single"/>
        </w:rPr>
      </w:pPr>
      <w:r w:rsidRPr="00B63483">
        <w:rPr>
          <w:rFonts w:asciiTheme="minorHAnsi" w:hAnsiTheme="minorHAnsi" w:cstheme="minorHAnsi"/>
          <w:b/>
          <w:bCs/>
          <w:u w:val="single"/>
        </w:rPr>
        <w:t>Year 5/6 Career / Academic Pathways Event – 5</w:t>
      </w:r>
      <w:r w:rsidRPr="00B63483">
        <w:rPr>
          <w:rFonts w:asciiTheme="minorHAnsi" w:hAnsiTheme="minorHAnsi" w:cstheme="minorHAnsi"/>
          <w:b/>
          <w:bCs/>
          <w:u w:val="single"/>
          <w:vertAlign w:val="superscript"/>
        </w:rPr>
        <w:t>th</w:t>
      </w:r>
      <w:r w:rsidRPr="00B63483">
        <w:rPr>
          <w:rFonts w:asciiTheme="minorHAnsi" w:hAnsiTheme="minorHAnsi" w:cstheme="minorHAnsi"/>
          <w:b/>
          <w:bCs/>
          <w:u w:val="single"/>
        </w:rPr>
        <w:t xml:space="preserve"> July 2023</w:t>
      </w:r>
    </w:p>
    <w:p w14:paraId="25DBF673" w14:textId="77777777" w:rsidR="00B63483" w:rsidRDefault="00B63483" w:rsidP="00C63315">
      <w:pPr>
        <w:ind w:left="720"/>
        <w:jc w:val="both"/>
        <w:rPr>
          <w:rFonts w:asciiTheme="minorHAnsi" w:hAnsiTheme="minorHAnsi" w:cstheme="minorHAnsi"/>
          <w:bCs/>
        </w:rPr>
      </w:pPr>
    </w:p>
    <w:p w14:paraId="12B88E9D" w14:textId="19380320" w:rsidR="00B63483" w:rsidRDefault="00B63483" w:rsidP="00C63315">
      <w:pPr>
        <w:ind w:left="720"/>
        <w:jc w:val="both"/>
        <w:rPr>
          <w:rFonts w:asciiTheme="minorHAnsi" w:hAnsiTheme="minorHAnsi" w:cstheme="minorHAnsi"/>
          <w:bCs/>
        </w:rPr>
      </w:pPr>
      <w:r>
        <w:rPr>
          <w:rFonts w:asciiTheme="minorHAnsi" w:hAnsiTheme="minorHAnsi" w:cstheme="minorHAnsi"/>
          <w:bCs/>
        </w:rPr>
        <w:t xml:space="preserve">Ms Ambrose </w:t>
      </w:r>
      <w:r w:rsidR="000E2A65">
        <w:rPr>
          <w:rFonts w:asciiTheme="minorHAnsi" w:hAnsiTheme="minorHAnsi" w:cstheme="minorHAnsi"/>
          <w:bCs/>
        </w:rPr>
        <w:t>would be leading on this.</w:t>
      </w:r>
    </w:p>
    <w:p w14:paraId="14DC9F3F" w14:textId="01D1F6AF" w:rsidR="000E2A65" w:rsidRDefault="000E2A65" w:rsidP="00C63315">
      <w:pPr>
        <w:ind w:left="720"/>
        <w:jc w:val="both"/>
        <w:rPr>
          <w:rFonts w:asciiTheme="minorHAnsi" w:hAnsiTheme="minorHAnsi" w:cstheme="minorHAnsi"/>
          <w:bCs/>
        </w:rPr>
      </w:pPr>
    </w:p>
    <w:p w14:paraId="6DCDD07C" w14:textId="113FE299" w:rsidR="00B63483" w:rsidRDefault="00B63483" w:rsidP="00C63315">
      <w:pPr>
        <w:ind w:left="720"/>
        <w:jc w:val="both"/>
        <w:rPr>
          <w:rFonts w:asciiTheme="minorHAnsi" w:hAnsiTheme="minorHAnsi" w:cstheme="minorHAnsi"/>
          <w:b/>
          <w:bCs/>
        </w:rPr>
      </w:pPr>
      <w:r w:rsidRPr="00B63483">
        <w:rPr>
          <w:rFonts w:asciiTheme="minorHAnsi" w:hAnsiTheme="minorHAnsi" w:cstheme="minorHAnsi"/>
          <w:b/>
          <w:bCs/>
        </w:rPr>
        <w:t xml:space="preserve">                                                                                            </w:t>
      </w:r>
      <w:r>
        <w:rPr>
          <w:rFonts w:asciiTheme="minorHAnsi" w:hAnsiTheme="minorHAnsi" w:cstheme="minorHAnsi"/>
          <w:b/>
          <w:bCs/>
        </w:rPr>
        <w:t xml:space="preserve"> </w:t>
      </w:r>
      <w:r w:rsidRPr="00B63483">
        <w:rPr>
          <w:rFonts w:asciiTheme="minorHAnsi" w:hAnsiTheme="minorHAnsi" w:cstheme="minorHAnsi"/>
          <w:b/>
          <w:bCs/>
        </w:rPr>
        <w:t xml:space="preserve"> ACTION: MS AMBROSE</w:t>
      </w:r>
    </w:p>
    <w:p w14:paraId="0A69267C" w14:textId="77777777" w:rsidR="000E2A65" w:rsidRPr="000E2A65" w:rsidRDefault="000E2A65" w:rsidP="000E2A65">
      <w:pPr>
        <w:ind w:left="720"/>
        <w:jc w:val="both"/>
        <w:rPr>
          <w:rFonts w:asciiTheme="minorHAnsi" w:hAnsiTheme="minorHAnsi" w:cstheme="minorHAnsi"/>
          <w:bCs/>
          <w:u w:val="single"/>
        </w:rPr>
      </w:pPr>
      <w:r w:rsidRPr="000E2A65">
        <w:rPr>
          <w:rFonts w:asciiTheme="minorHAnsi" w:hAnsiTheme="minorHAnsi" w:cstheme="minorHAnsi"/>
          <w:bCs/>
          <w:u w:val="single"/>
        </w:rPr>
        <w:t>Possibility of Saturday schools - Haringey</w:t>
      </w:r>
    </w:p>
    <w:p w14:paraId="5AE4D44F" w14:textId="23BC95BE" w:rsidR="000E2A65" w:rsidRDefault="000E2A65" w:rsidP="00C63315">
      <w:pPr>
        <w:ind w:left="720"/>
        <w:jc w:val="both"/>
        <w:rPr>
          <w:rFonts w:asciiTheme="minorHAnsi" w:hAnsiTheme="minorHAnsi" w:cstheme="minorHAnsi"/>
          <w:bCs/>
        </w:rPr>
      </w:pPr>
    </w:p>
    <w:p w14:paraId="3AB80A33" w14:textId="53D4F0FF" w:rsidR="000E2A65" w:rsidRDefault="000E2A65" w:rsidP="00C63315">
      <w:pPr>
        <w:ind w:left="720"/>
        <w:jc w:val="both"/>
        <w:rPr>
          <w:rFonts w:asciiTheme="minorHAnsi" w:hAnsiTheme="minorHAnsi" w:cstheme="minorHAnsi"/>
          <w:bCs/>
        </w:rPr>
      </w:pPr>
      <w:r>
        <w:rPr>
          <w:rFonts w:asciiTheme="minorHAnsi" w:hAnsiTheme="minorHAnsi" w:cstheme="minorHAnsi"/>
          <w:bCs/>
        </w:rPr>
        <w:t>The Head stated that it had been hoped that the scheme run by Haringey could be extended to Enfield schools, however, unfortunately this had not been viably possible.</w:t>
      </w:r>
    </w:p>
    <w:p w14:paraId="08A1CC42" w14:textId="77777777" w:rsidR="000E2A65" w:rsidRDefault="000E2A65" w:rsidP="00C63315">
      <w:pPr>
        <w:ind w:left="720"/>
        <w:jc w:val="both"/>
        <w:rPr>
          <w:rFonts w:asciiTheme="minorHAnsi" w:hAnsiTheme="minorHAnsi" w:cstheme="minorHAnsi"/>
          <w:bCs/>
        </w:rPr>
      </w:pPr>
    </w:p>
    <w:p w14:paraId="6B75586D" w14:textId="1386B53D" w:rsidR="00A256C5" w:rsidRDefault="00A256C5" w:rsidP="00C63315">
      <w:pPr>
        <w:ind w:left="720"/>
        <w:jc w:val="both"/>
        <w:rPr>
          <w:rFonts w:asciiTheme="minorHAnsi" w:hAnsiTheme="minorHAnsi" w:cstheme="minorHAnsi"/>
          <w:bCs/>
        </w:rPr>
      </w:pPr>
      <w:r>
        <w:rPr>
          <w:rFonts w:asciiTheme="minorHAnsi" w:hAnsiTheme="minorHAnsi" w:cstheme="minorHAnsi"/>
          <w:bCs/>
        </w:rPr>
        <w:t>The Head and Ms Herbert explained that as part of HEP (Haringey Education Partnership) the school had full access to the History/ Geography and Science curriculum, which was extensive, comprehensive and diverse.</w:t>
      </w:r>
    </w:p>
    <w:p w14:paraId="1A6AFFF5" w14:textId="3817B28D" w:rsidR="00B63483" w:rsidRDefault="00B63483" w:rsidP="00C63315">
      <w:pPr>
        <w:ind w:left="720"/>
        <w:jc w:val="both"/>
        <w:rPr>
          <w:rFonts w:asciiTheme="minorHAnsi" w:hAnsiTheme="minorHAnsi" w:cstheme="minorHAnsi"/>
          <w:bCs/>
        </w:rPr>
      </w:pPr>
    </w:p>
    <w:p w14:paraId="0EA0160D" w14:textId="5AD9EB88" w:rsidR="00B63483" w:rsidRPr="00B63483" w:rsidRDefault="00B63483" w:rsidP="00C63315">
      <w:pPr>
        <w:ind w:left="720"/>
        <w:jc w:val="both"/>
        <w:rPr>
          <w:rFonts w:asciiTheme="minorHAnsi" w:hAnsiTheme="minorHAnsi" w:cstheme="minorHAnsi"/>
          <w:b/>
          <w:bCs/>
          <w:u w:val="single"/>
        </w:rPr>
      </w:pPr>
      <w:r w:rsidRPr="00B63483">
        <w:rPr>
          <w:rFonts w:asciiTheme="minorHAnsi" w:hAnsiTheme="minorHAnsi" w:cstheme="minorHAnsi"/>
          <w:b/>
          <w:bCs/>
          <w:u w:val="single"/>
        </w:rPr>
        <w:t>Grant suggestions</w:t>
      </w:r>
    </w:p>
    <w:p w14:paraId="416EBE9D" w14:textId="18EDD153" w:rsidR="00B63483" w:rsidRDefault="00B63483" w:rsidP="00C63315">
      <w:pPr>
        <w:ind w:left="720"/>
        <w:jc w:val="both"/>
        <w:rPr>
          <w:rFonts w:asciiTheme="minorHAnsi" w:hAnsiTheme="minorHAnsi" w:cstheme="minorHAnsi"/>
          <w:bCs/>
        </w:rPr>
      </w:pPr>
    </w:p>
    <w:p w14:paraId="5E840F2B" w14:textId="46D8F265" w:rsidR="00686C95" w:rsidRDefault="00087E32" w:rsidP="00C63315">
      <w:pPr>
        <w:ind w:left="720"/>
        <w:jc w:val="both"/>
        <w:rPr>
          <w:rFonts w:asciiTheme="minorHAnsi" w:hAnsiTheme="minorHAnsi" w:cstheme="minorHAnsi"/>
          <w:bCs/>
        </w:rPr>
      </w:pPr>
      <w:r>
        <w:rPr>
          <w:rFonts w:asciiTheme="minorHAnsi" w:hAnsiTheme="minorHAnsi" w:cstheme="minorHAnsi"/>
          <w:bCs/>
        </w:rPr>
        <w:t xml:space="preserve">Ms Ambrose stated that </w:t>
      </w:r>
      <w:r w:rsidR="00686C95">
        <w:rPr>
          <w:rFonts w:asciiTheme="minorHAnsi" w:hAnsiTheme="minorHAnsi" w:cstheme="minorHAnsi"/>
          <w:bCs/>
        </w:rPr>
        <w:t>there was an opportunity to apply for a grant of £20000. This was based again on evidencing collaborative work with the school, which demonstrated working closely with the school, adding value to the school’s action plan, support, and effective engagement.  It was agreed that the Head would produce an Acton Plan/ Evidence log for this purpose.</w:t>
      </w:r>
    </w:p>
    <w:p w14:paraId="0BD7DE85" w14:textId="6D6417CB" w:rsidR="00686C95" w:rsidRDefault="00686C95" w:rsidP="00C63315">
      <w:pPr>
        <w:ind w:left="720"/>
        <w:jc w:val="both"/>
        <w:rPr>
          <w:rFonts w:asciiTheme="minorHAnsi" w:hAnsiTheme="minorHAnsi" w:cstheme="minorHAnsi"/>
          <w:bCs/>
        </w:rPr>
      </w:pPr>
    </w:p>
    <w:p w14:paraId="33F1C560" w14:textId="0A81A6E9" w:rsidR="00686C95" w:rsidRPr="0031363C" w:rsidRDefault="00686C95" w:rsidP="00C63315">
      <w:pPr>
        <w:ind w:left="720"/>
        <w:jc w:val="both"/>
        <w:rPr>
          <w:rFonts w:asciiTheme="minorHAnsi" w:hAnsiTheme="minorHAnsi" w:cstheme="minorHAnsi"/>
          <w:b/>
          <w:bCs/>
        </w:rPr>
      </w:pPr>
      <w:r>
        <w:rPr>
          <w:rFonts w:asciiTheme="minorHAnsi" w:hAnsiTheme="minorHAnsi" w:cstheme="minorHAnsi"/>
          <w:bCs/>
        </w:rPr>
        <w:t xml:space="preserve">                                                                                        </w:t>
      </w:r>
      <w:r w:rsidRPr="0031363C">
        <w:rPr>
          <w:rFonts w:asciiTheme="minorHAnsi" w:hAnsiTheme="minorHAnsi" w:cstheme="minorHAnsi"/>
          <w:b/>
          <w:bCs/>
        </w:rPr>
        <w:t>ACTION: HEAD/ MS AMBROSE</w:t>
      </w:r>
      <w:r w:rsidR="0031363C" w:rsidRPr="0031363C">
        <w:rPr>
          <w:rFonts w:asciiTheme="minorHAnsi" w:hAnsiTheme="minorHAnsi" w:cstheme="minorHAnsi"/>
          <w:b/>
          <w:bCs/>
        </w:rPr>
        <w:t>/BHM</w:t>
      </w:r>
    </w:p>
    <w:p w14:paraId="3059A3E3" w14:textId="45B5272C" w:rsidR="00087E32" w:rsidRDefault="00686C95" w:rsidP="00C63315">
      <w:pPr>
        <w:ind w:left="720"/>
        <w:jc w:val="both"/>
        <w:rPr>
          <w:rFonts w:asciiTheme="minorHAnsi" w:hAnsiTheme="minorHAnsi" w:cstheme="minorHAnsi"/>
          <w:bCs/>
        </w:rPr>
      </w:pPr>
      <w:r>
        <w:rPr>
          <w:rFonts w:asciiTheme="minorHAnsi" w:hAnsiTheme="minorHAnsi" w:cstheme="minorHAnsi"/>
          <w:bCs/>
        </w:rPr>
        <w:t xml:space="preserve">                  </w:t>
      </w:r>
      <w:r w:rsidR="00087E32">
        <w:rPr>
          <w:rFonts w:asciiTheme="minorHAnsi" w:hAnsiTheme="minorHAnsi" w:cstheme="minorHAnsi"/>
          <w:bCs/>
        </w:rPr>
        <w:t xml:space="preserve">                                                                                           </w:t>
      </w:r>
    </w:p>
    <w:p w14:paraId="23749404" w14:textId="77777777" w:rsidR="00087E32" w:rsidRPr="00087E32" w:rsidRDefault="00087E32" w:rsidP="00C63315">
      <w:pPr>
        <w:ind w:left="720"/>
        <w:jc w:val="both"/>
        <w:rPr>
          <w:rFonts w:asciiTheme="minorHAnsi" w:hAnsiTheme="minorHAnsi" w:cstheme="minorHAnsi"/>
          <w:b/>
          <w:bCs/>
          <w:u w:val="single"/>
        </w:rPr>
      </w:pPr>
      <w:r>
        <w:rPr>
          <w:rFonts w:asciiTheme="minorHAnsi" w:hAnsiTheme="minorHAnsi" w:cstheme="minorHAnsi"/>
          <w:bCs/>
        </w:rPr>
        <w:t xml:space="preserve"> </w:t>
      </w:r>
      <w:r w:rsidRPr="00087E32">
        <w:rPr>
          <w:rFonts w:asciiTheme="minorHAnsi" w:hAnsiTheme="minorHAnsi" w:cstheme="minorHAnsi"/>
          <w:b/>
          <w:bCs/>
          <w:u w:val="single"/>
        </w:rPr>
        <w:t>3. ACTION PLAN</w:t>
      </w:r>
    </w:p>
    <w:p w14:paraId="4DC7E67B" w14:textId="77777777" w:rsidR="00087E32" w:rsidRDefault="00087E32" w:rsidP="00C63315">
      <w:pPr>
        <w:ind w:left="720"/>
        <w:jc w:val="both"/>
        <w:rPr>
          <w:rFonts w:asciiTheme="minorHAnsi" w:hAnsiTheme="minorHAnsi" w:cstheme="minorHAnsi"/>
          <w:bCs/>
        </w:rPr>
      </w:pPr>
    </w:p>
    <w:p w14:paraId="42E8A5D2" w14:textId="4C66561B" w:rsidR="00824314" w:rsidRDefault="00087E32" w:rsidP="00087E32">
      <w:pPr>
        <w:ind w:left="720"/>
        <w:jc w:val="both"/>
        <w:rPr>
          <w:rFonts w:asciiTheme="minorHAnsi" w:hAnsiTheme="minorHAnsi" w:cstheme="minorHAnsi"/>
          <w:bCs/>
        </w:rPr>
      </w:pPr>
      <w:r w:rsidRPr="00087E32">
        <w:rPr>
          <w:rFonts w:asciiTheme="minorHAnsi" w:hAnsiTheme="minorHAnsi" w:cstheme="minorHAnsi"/>
          <w:bCs/>
        </w:rPr>
        <w:t xml:space="preserve">The </w:t>
      </w:r>
      <w:r w:rsidR="00824314">
        <w:rPr>
          <w:rFonts w:asciiTheme="minorHAnsi" w:hAnsiTheme="minorHAnsi" w:cstheme="minorHAnsi"/>
          <w:bCs/>
        </w:rPr>
        <w:t xml:space="preserve">updated </w:t>
      </w:r>
      <w:r w:rsidRPr="00087E32">
        <w:rPr>
          <w:rFonts w:asciiTheme="minorHAnsi" w:hAnsiTheme="minorHAnsi" w:cstheme="minorHAnsi"/>
          <w:bCs/>
        </w:rPr>
        <w:t>Black Heritage Action Plan 2022-2025 was presented at the meeting</w:t>
      </w:r>
      <w:r>
        <w:rPr>
          <w:rFonts w:asciiTheme="minorHAnsi" w:hAnsiTheme="minorHAnsi" w:cstheme="minorHAnsi"/>
          <w:bCs/>
        </w:rPr>
        <w:t xml:space="preserve">. </w:t>
      </w:r>
      <w:r w:rsidR="00824314">
        <w:rPr>
          <w:rFonts w:asciiTheme="minorHAnsi" w:hAnsiTheme="minorHAnsi" w:cstheme="minorHAnsi"/>
          <w:bCs/>
        </w:rPr>
        <w:t xml:space="preserve">Updated information had been highlighted in red. </w:t>
      </w:r>
      <w:r>
        <w:rPr>
          <w:rFonts w:asciiTheme="minorHAnsi" w:hAnsiTheme="minorHAnsi" w:cstheme="minorHAnsi"/>
          <w:bCs/>
        </w:rPr>
        <w:t xml:space="preserve">The Head stated that </w:t>
      </w:r>
      <w:r w:rsidR="00824314">
        <w:rPr>
          <w:rFonts w:asciiTheme="minorHAnsi" w:hAnsiTheme="minorHAnsi" w:cstheme="minorHAnsi"/>
          <w:bCs/>
        </w:rPr>
        <w:t xml:space="preserve">information on data analyses would be updated next week following the school’s data drop. </w:t>
      </w:r>
    </w:p>
    <w:p w14:paraId="0D021EA1" w14:textId="3F07B5EE" w:rsidR="00824314" w:rsidRDefault="00824314" w:rsidP="00087E32">
      <w:pPr>
        <w:ind w:left="720"/>
        <w:jc w:val="both"/>
        <w:rPr>
          <w:rFonts w:asciiTheme="minorHAnsi" w:hAnsiTheme="minorHAnsi" w:cstheme="minorHAnsi"/>
          <w:bCs/>
        </w:rPr>
      </w:pPr>
    </w:p>
    <w:p w14:paraId="25DB3139" w14:textId="1A3BB471" w:rsidR="00824314" w:rsidRPr="00824314" w:rsidRDefault="00824314" w:rsidP="00087E32">
      <w:pPr>
        <w:ind w:left="720"/>
        <w:jc w:val="both"/>
        <w:rPr>
          <w:rFonts w:asciiTheme="minorHAnsi" w:hAnsiTheme="minorHAnsi" w:cstheme="minorHAnsi"/>
          <w:b/>
          <w:bCs/>
        </w:rPr>
      </w:pPr>
      <w:r w:rsidRPr="00824314">
        <w:rPr>
          <w:rFonts w:asciiTheme="minorHAnsi" w:hAnsiTheme="minorHAnsi" w:cstheme="minorHAnsi"/>
          <w:b/>
          <w:bCs/>
        </w:rPr>
        <w:t xml:space="preserve">                                                                                                                                    ACTION: HEAD</w:t>
      </w:r>
    </w:p>
    <w:p w14:paraId="68E86E6C" w14:textId="188D47E8" w:rsidR="00087E32" w:rsidRPr="00C11365" w:rsidRDefault="00C11365" w:rsidP="00087E32">
      <w:pPr>
        <w:ind w:left="720"/>
        <w:jc w:val="both"/>
        <w:rPr>
          <w:rFonts w:asciiTheme="minorHAnsi" w:hAnsiTheme="minorHAnsi" w:cstheme="minorHAnsi"/>
          <w:b/>
          <w:bCs/>
          <w:u w:val="single"/>
        </w:rPr>
      </w:pPr>
      <w:r w:rsidRPr="00C11365">
        <w:rPr>
          <w:rFonts w:asciiTheme="minorHAnsi" w:hAnsiTheme="minorHAnsi" w:cstheme="minorHAnsi"/>
          <w:b/>
          <w:bCs/>
          <w:u w:val="single"/>
        </w:rPr>
        <w:t>4. F</w:t>
      </w:r>
      <w:r w:rsidR="00824314">
        <w:rPr>
          <w:rFonts w:asciiTheme="minorHAnsi" w:hAnsiTheme="minorHAnsi" w:cstheme="minorHAnsi"/>
          <w:b/>
          <w:bCs/>
          <w:u w:val="single"/>
        </w:rPr>
        <w:t>E</w:t>
      </w:r>
      <w:r w:rsidR="00FA0E3B">
        <w:rPr>
          <w:rFonts w:asciiTheme="minorHAnsi" w:hAnsiTheme="minorHAnsi" w:cstheme="minorHAnsi"/>
          <w:b/>
          <w:bCs/>
          <w:u w:val="single"/>
        </w:rPr>
        <w:t>E</w:t>
      </w:r>
      <w:r w:rsidR="00824314">
        <w:rPr>
          <w:rFonts w:asciiTheme="minorHAnsi" w:hAnsiTheme="minorHAnsi" w:cstheme="minorHAnsi"/>
          <w:b/>
          <w:bCs/>
          <w:u w:val="single"/>
        </w:rPr>
        <w:t>DBACK ON DIVERSITY CHAMPIONS</w:t>
      </w:r>
    </w:p>
    <w:p w14:paraId="36C03B61" w14:textId="77777777" w:rsidR="00087E32" w:rsidRDefault="00087E32" w:rsidP="00087E32">
      <w:pPr>
        <w:ind w:left="720"/>
        <w:jc w:val="both"/>
        <w:rPr>
          <w:rFonts w:asciiTheme="minorHAnsi" w:hAnsiTheme="minorHAnsi" w:cstheme="minorHAnsi"/>
          <w:bCs/>
        </w:rPr>
      </w:pPr>
    </w:p>
    <w:p w14:paraId="66E4F59B" w14:textId="77777777" w:rsidR="00824314" w:rsidRDefault="00C11365" w:rsidP="00087E32">
      <w:pPr>
        <w:ind w:left="720"/>
        <w:jc w:val="both"/>
        <w:rPr>
          <w:rFonts w:asciiTheme="minorHAnsi" w:hAnsiTheme="minorHAnsi" w:cstheme="minorHAnsi"/>
          <w:bCs/>
        </w:rPr>
      </w:pPr>
      <w:r>
        <w:rPr>
          <w:rFonts w:asciiTheme="minorHAnsi" w:hAnsiTheme="minorHAnsi" w:cstheme="minorHAnsi"/>
          <w:bCs/>
        </w:rPr>
        <w:t>The Head stated that</w:t>
      </w:r>
      <w:r w:rsidR="00824314">
        <w:rPr>
          <w:rFonts w:asciiTheme="minorHAnsi" w:hAnsiTheme="minorHAnsi" w:cstheme="minorHAnsi"/>
          <w:bCs/>
        </w:rPr>
        <w:t xml:space="preserve"> she would raise this with SLT with a view to the roles being given to members of the School Council.</w:t>
      </w:r>
    </w:p>
    <w:p w14:paraId="0C52B49A" w14:textId="7F17D864" w:rsidR="00C11365" w:rsidRDefault="00C11365" w:rsidP="00087E32">
      <w:pPr>
        <w:ind w:left="720"/>
        <w:jc w:val="both"/>
        <w:rPr>
          <w:rFonts w:asciiTheme="minorHAnsi" w:hAnsiTheme="minorHAnsi" w:cstheme="minorHAnsi"/>
          <w:bCs/>
        </w:rPr>
      </w:pPr>
    </w:p>
    <w:p w14:paraId="4EF5F571" w14:textId="77777777" w:rsidR="00FA0E3B" w:rsidRDefault="00C11365" w:rsidP="00087E32">
      <w:pPr>
        <w:ind w:left="720"/>
        <w:jc w:val="both"/>
        <w:rPr>
          <w:rFonts w:asciiTheme="minorHAnsi" w:hAnsiTheme="minorHAnsi" w:cstheme="minorHAnsi"/>
          <w:bCs/>
        </w:rPr>
      </w:pPr>
      <w:r>
        <w:rPr>
          <w:rFonts w:asciiTheme="minorHAnsi" w:hAnsiTheme="minorHAnsi" w:cstheme="minorHAnsi"/>
          <w:bCs/>
        </w:rPr>
        <w:t xml:space="preserve">   </w:t>
      </w:r>
    </w:p>
    <w:p w14:paraId="403E037D" w14:textId="22ED367A" w:rsidR="00C11365" w:rsidRDefault="00FA0E3B" w:rsidP="00087E32">
      <w:pPr>
        <w:ind w:left="720"/>
        <w:jc w:val="both"/>
        <w:rPr>
          <w:rFonts w:asciiTheme="minorHAnsi" w:hAnsiTheme="minorHAnsi" w:cstheme="minorHAnsi"/>
          <w:b/>
          <w:bCs/>
        </w:rPr>
      </w:pPr>
      <w:r>
        <w:rPr>
          <w:rFonts w:asciiTheme="minorHAnsi" w:hAnsiTheme="minorHAnsi" w:cstheme="minorHAnsi"/>
          <w:bCs/>
        </w:rPr>
        <w:t xml:space="preserve"> </w:t>
      </w:r>
      <w:r w:rsidR="00C11365">
        <w:rPr>
          <w:rFonts w:asciiTheme="minorHAnsi" w:hAnsiTheme="minorHAnsi" w:cstheme="minorHAnsi"/>
          <w:bCs/>
        </w:rPr>
        <w:t xml:space="preserve">                                                                                       </w:t>
      </w:r>
      <w:r>
        <w:rPr>
          <w:rFonts w:asciiTheme="minorHAnsi" w:hAnsiTheme="minorHAnsi" w:cstheme="minorHAnsi"/>
          <w:bCs/>
        </w:rPr>
        <w:t xml:space="preserve">                                    </w:t>
      </w:r>
      <w:r w:rsidR="00C11365" w:rsidRPr="00C11365">
        <w:rPr>
          <w:rFonts w:asciiTheme="minorHAnsi" w:hAnsiTheme="minorHAnsi" w:cstheme="minorHAnsi"/>
          <w:b/>
          <w:bCs/>
        </w:rPr>
        <w:t xml:space="preserve">ACTION: </w:t>
      </w:r>
      <w:r>
        <w:rPr>
          <w:rFonts w:asciiTheme="minorHAnsi" w:hAnsiTheme="minorHAnsi" w:cstheme="minorHAnsi"/>
          <w:b/>
          <w:bCs/>
        </w:rPr>
        <w:t>HEAD</w:t>
      </w:r>
    </w:p>
    <w:p w14:paraId="014F9AD9" w14:textId="6F966E8D" w:rsidR="00FA0E3B" w:rsidRDefault="00FA0E3B" w:rsidP="00087E32">
      <w:pPr>
        <w:ind w:left="720"/>
        <w:jc w:val="both"/>
        <w:rPr>
          <w:rFonts w:asciiTheme="minorHAnsi" w:hAnsiTheme="minorHAnsi" w:cstheme="minorHAnsi"/>
          <w:bCs/>
        </w:rPr>
      </w:pPr>
      <w:r>
        <w:rPr>
          <w:rFonts w:asciiTheme="minorHAnsi" w:hAnsiTheme="minorHAnsi" w:cstheme="minorHAnsi"/>
          <w:b/>
          <w:bCs/>
        </w:rPr>
        <w:t xml:space="preserve">5. </w:t>
      </w:r>
      <w:r w:rsidRPr="00FA0E3B">
        <w:rPr>
          <w:rFonts w:asciiTheme="minorHAnsi" w:hAnsiTheme="minorHAnsi" w:cstheme="minorHAnsi"/>
          <w:b/>
          <w:bCs/>
          <w:u w:val="single"/>
        </w:rPr>
        <w:t>READING MATERIAL FOR THE LIBRARY</w:t>
      </w:r>
    </w:p>
    <w:p w14:paraId="44680B50" w14:textId="77777777" w:rsidR="00C11365" w:rsidRDefault="00C11365" w:rsidP="00087E32">
      <w:pPr>
        <w:ind w:left="720"/>
        <w:jc w:val="both"/>
        <w:rPr>
          <w:rFonts w:asciiTheme="minorHAnsi" w:hAnsiTheme="minorHAnsi" w:cstheme="minorHAnsi"/>
          <w:bCs/>
        </w:rPr>
      </w:pPr>
    </w:p>
    <w:p w14:paraId="6CC96600" w14:textId="4CB261C0" w:rsidR="0001740F" w:rsidRDefault="00C11365" w:rsidP="00087E32">
      <w:pPr>
        <w:ind w:left="720"/>
        <w:jc w:val="both"/>
        <w:rPr>
          <w:rFonts w:asciiTheme="minorHAnsi" w:hAnsiTheme="minorHAnsi" w:cstheme="minorHAnsi"/>
          <w:bCs/>
        </w:rPr>
      </w:pPr>
      <w:r w:rsidRPr="00C11365">
        <w:rPr>
          <w:rFonts w:asciiTheme="minorHAnsi" w:hAnsiTheme="minorHAnsi" w:cstheme="minorHAnsi"/>
          <w:b/>
          <w:bCs/>
        </w:rPr>
        <w:t xml:space="preserve"> </w:t>
      </w:r>
      <w:r w:rsidR="00FA0E3B">
        <w:rPr>
          <w:rFonts w:asciiTheme="minorHAnsi" w:hAnsiTheme="minorHAnsi" w:cstheme="minorHAnsi"/>
          <w:bCs/>
        </w:rPr>
        <w:t>Ms Brobbey had met with Ms Hughes, the Reading Lead and was awaiting information.</w:t>
      </w:r>
    </w:p>
    <w:p w14:paraId="725CDFE2" w14:textId="66F46963" w:rsidR="00FA0E3B" w:rsidRDefault="00FA0E3B" w:rsidP="00087E32">
      <w:pPr>
        <w:ind w:left="720"/>
        <w:jc w:val="both"/>
        <w:rPr>
          <w:rFonts w:asciiTheme="minorHAnsi" w:hAnsiTheme="minorHAnsi" w:cstheme="minorHAnsi"/>
          <w:bCs/>
        </w:rPr>
      </w:pPr>
    </w:p>
    <w:p w14:paraId="497BEB0F" w14:textId="54EAED30" w:rsidR="00FA0E3B" w:rsidRDefault="00FA0E3B" w:rsidP="00087E32">
      <w:pPr>
        <w:ind w:left="720"/>
        <w:jc w:val="both"/>
        <w:rPr>
          <w:rFonts w:asciiTheme="minorHAnsi" w:hAnsiTheme="minorHAnsi" w:cstheme="minorHAnsi"/>
          <w:b/>
          <w:bCs/>
        </w:rPr>
      </w:pPr>
      <w:r>
        <w:rPr>
          <w:rFonts w:asciiTheme="minorHAnsi" w:hAnsiTheme="minorHAnsi" w:cstheme="minorHAnsi"/>
          <w:bCs/>
        </w:rPr>
        <w:t xml:space="preserve">                                                                                                                            </w:t>
      </w:r>
      <w:r w:rsidRPr="00FA0E3B">
        <w:rPr>
          <w:rFonts w:asciiTheme="minorHAnsi" w:hAnsiTheme="minorHAnsi" w:cstheme="minorHAnsi"/>
          <w:b/>
          <w:bCs/>
        </w:rPr>
        <w:t>ACTION: HEAD</w:t>
      </w:r>
    </w:p>
    <w:p w14:paraId="539A282C" w14:textId="35338560" w:rsidR="00FA0E3B" w:rsidRDefault="00FA0E3B" w:rsidP="00087E32">
      <w:pPr>
        <w:ind w:left="720"/>
        <w:jc w:val="both"/>
        <w:rPr>
          <w:rFonts w:asciiTheme="minorHAnsi" w:hAnsiTheme="minorHAnsi" w:cstheme="minorHAnsi"/>
          <w:b/>
          <w:bCs/>
        </w:rPr>
      </w:pPr>
    </w:p>
    <w:p w14:paraId="79CB0D6E" w14:textId="77777777" w:rsidR="00FA0E3B" w:rsidRDefault="00FA0E3B" w:rsidP="00087E32">
      <w:pPr>
        <w:ind w:left="720"/>
        <w:jc w:val="both"/>
        <w:rPr>
          <w:rFonts w:asciiTheme="minorHAnsi" w:hAnsiTheme="minorHAnsi" w:cstheme="minorHAnsi"/>
          <w:b/>
          <w:bCs/>
        </w:rPr>
      </w:pPr>
      <w:r>
        <w:rPr>
          <w:rFonts w:asciiTheme="minorHAnsi" w:hAnsiTheme="minorHAnsi" w:cstheme="minorHAnsi"/>
          <w:b/>
          <w:bCs/>
        </w:rPr>
        <w:t>6</w:t>
      </w:r>
      <w:r w:rsidRPr="00FA0E3B">
        <w:rPr>
          <w:rFonts w:asciiTheme="minorHAnsi" w:hAnsiTheme="minorHAnsi" w:cstheme="minorHAnsi"/>
          <w:b/>
          <w:bCs/>
          <w:u w:val="single"/>
        </w:rPr>
        <w:t>. PARENT/CARER ENGAGEMENT WITH SUPPORTING THEIR CHILDREN</w:t>
      </w:r>
    </w:p>
    <w:p w14:paraId="17B8C179" w14:textId="77777777" w:rsidR="00FA0E3B" w:rsidRDefault="00FA0E3B" w:rsidP="00087E32">
      <w:pPr>
        <w:ind w:left="720"/>
        <w:jc w:val="both"/>
        <w:rPr>
          <w:rFonts w:asciiTheme="minorHAnsi" w:hAnsiTheme="minorHAnsi" w:cstheme="minorHAnsi"/>
          <w:b/>
          <w:bCs/>
        </w:rPr>
      </w:pPr>
    </w:p>
    <w:p w14:paraId="4279E83A" w14:textId="77777777" w:rsidR="00FA0E3B" w:rsidRPr="00FA0E3B" w:rsidRDefault="00FA0E3B" w:rsidP="00087E32">
      <w:pPr>
        <w:ind w:left="720"/>
        <w:jc w:val="both"/>
        <w:rPr>
          <w:rFonts w:asciiTheme="minorHAnsi" w:hAnsiTheme="minorHAnsi" w:cstheme="minorHAnsi"/>
          <w:bCs/>
        </w:rPr>
      </w:pPr>
      <w:r w:rsidRPr="00FA0E3B">
        <w:rPr>
          <w:rFonts w:asciiTheme="minorHAnsi" w:hAnsiTheme="minorHAnsi" w:cstheme="minorHAnsi"/>
          <w:bCs/>
        </w:rPr>
        <w:t>Ms Brobbey and Ms Ambrose asked how the school provided information to all parents on ways that they could support their children at home; as well as if there was any targeting support for those parents of children falling behind in terms of attainment.</w:t>
      </w:r>
    </w:p>
    <w:p w14:paraId="6AA6D221" w14:textId="77777777" w:rsidR="00FA0E3B" w:rsidRDefault="00FA0E3B" w:rsidP="00087E32">
      <w:pPr>
        <w:ind w:left="720"/>
        <w:jc w:val="both"/>
        <w:rPr>
          <w:rFonts w:asciiTheme="minorHAnsi" w:hAnsiTheme="minorHAnsi" w:cstheme="minorHAnsi"/>
          <w:b/>
          <w:bCs/>
        </w:rPr>
      </w:pPr>
    </w:p>
    <w:p w14:paraId="69F5F8DF" w14:textId="29494A0E" w:rsidR="00FA0E3B" w:rsidRDefault="00FA0E3B" w:rsidP="00087E32">
      <w:pPr>
        <w:ind w:left="720"/>
        <w:jc w:val="both"/>
        <w:rPr>
          <w:rFonts w:asciiTheme="minorHAnsi" w:hAnsiTheme="minorHAnsi" w:cstheme="minorHAnsi"/>
          <w:bCs/>
        </w:rPr>
      </w:pPr>
      <w:r>
        <w:rPr>
          <w:rFonts w:asciiTheme="minorHAnsi" w:hAnsiTheme="minorHAnsi" w:cstheme="minorHAnsi"/>
          <w:bCs/>
        </w:rPr>
        <w:t>The Head stated that teachers communicated with parents directly and provided resources where necessary to support children at home. The English and Maths Cafes would also be reinstated.  Ms Herbert added that experienced teachers we</w:t>
      </w:r>
      <w:r w:rsidR="00CF7C17">
        <w:rPr>
          <w:rFonts w:asciiTheme="minorHAnsi" w:hAnsiTheme="minorHAnsi" w:cstheme="minorHAnsi"/>
          <w:bCs/>
        </w:rPr>
        <w:t>r</w:t>
      </w:r>
      <w:r>
        <w:rPr>
          <w:rFonts w:asciiTheme="minorHAnsi" w:hAnsiTheme="minorHAnsi" w:cstheme="minorHAnsi"/>
          <w:bCs/>
        </w:rPr>
        <w:t>e provid</w:t>
      </w:r>
      <w:r w:rsidR="00CF7C17">
        <w:rPr>
          <w:rFonts w:asciiTheme="minorHAnsi" w:hAnsiTheme="minorHAnsi" w:cstheme="minorHAnsi"/>
          <w:bCs/>
        </w:rPr>
        <w:t xml:space="preserve">ing </w:t>
      </w:r>
      <w:r>
        <w:rPr>
          <w:rFonts w:asciiTheme="minorHAnsi" w:hAnsiTheme="minorHAnsi" w:cstheme="minorHAnsi"/>
          <w:bCs/>
        </w:rPr>
        <w:t>additional support where necessary during lunch times and after school.</w:t>
      </w:r>
    </w:p>
    <w:p w14:paraId="16377256" w14:textId="77777777" w:rsidR="00FA0E3B" w:rsidRDefault="00FA0E3B" w:rsidP="00087E32">
      <w:pPr>
        <w:ind w:left="720"/>
        <w:jc w:val="both"/>
        <w:rPr>
          <w:rFonts w:asciiTheme="minorHAnsi" w:hAnsiTheme="minorHAnsi" w:cstheme="minorHAnsi"/>
          <w:bCs/>
        </w:rPr>
      </w:pPr>
    </w:p>
    <w:p w14:paraId="30B9D48C" w14:textId="334EEF03" w:rsidR="00CF7C17" w:rsidRDefault="00CF7C17" w:rsidP="00087E32">
      <w:pPr>
        <w:ind w:left="720"/>
        <w:jc w:val="both"/>
        <w:rPr>
          <w:rFonts w:asciiTheme="minorHAnsi" w:hAnsiTheme="minorHAnsi" w:cstheme="minorHAnsi"/>
          <w:bCs/>
        </w:rPr>
      </w:pPr>
      <w:r>
        <w:rPr>
          <w:rFonts w:asciiTheme="minorHAnsi" w:hAnsiTheme="minorHAnsi" w:cstheme="minorHAnsi"/>
          <w:bCs/>
        </w:rPr>
        <w:t>The Head also added that there were many factors which affected the level of support that was given by parents. These ranged from cultural, personal experiences of the education system, personal/ emotional experiences, EAL etc.</w:t>
      </w:r>
    </w:p>
    <w:p w14:paraId="20059FDB" w14:textId="77777777" w:rsidR="00CF7C17" w:rsidRDefault="00CF7C17" w:rsidP="00087E32">
      <w:pPr>
        <w:ind w:left="720"/>
        <w:jc w:val="both"/>
        <w:rPr>
          <w:rFonts w:asciiTheme="minorHAnsi" w:hAnsiTheme="minorHAnsi" w:cstheme="minorHAnsi"/>
          <w:bCs/>
        </w:rPr>
      </w:pPr>
    </w:p>
    <w:p w14:paraId="17E6FFC0" w14:textId="7EBD469E" w:rsidR="00CF7C17" w:rsidRDefault="00CF7C17" w:rsidP="428E28D6">
      <w:pPr>
        <w:ind w:left="720"/>
        <w:jc w:val="both"/>
        <w:rPr>
          <w:rFonts w:asciiTheme="minorHAnsi" w:hAnsiTheme="minorHAnsi" w:cstheme="minorBidi"/>
        </w:rPr>
      </w:pPr>
      <w:r w:rsidRPr="428E28D6">
        <w:rPr>
          <w:rFonts w:asciiTheme="minorHAnsi" w:hAnsiTheme="minorHAnsi" w:cstheme="minorBidi"/>
        </w:rPr>
        <w:t>Ms Brobbey agreed to provide some information directed at parents, by way of a visual “map”, on ways to support children in different year groups. Ms Brobbey also agreed to looking into the possibility of pupils from Aylw</w:t>
      </w:r>
      <w:r w:rsidR="12CCEBCA" w:rsidRPr="428E28D6">
        <w:rPr>
          <w:rFonts w:asciiTheme="minorHAnsi" w:hAnsiTheme="minorHAnsi" w:cstheme="minorBidi"/>
        </w:rPr>
        <w:t xml:space="preserve">ard Academy </w:t>
      </w:r>
      <w:r w:rsidRPr="428E28D6">
        <w:rPr>
          <w:rFonts w:asciiTheme="minorHAnsi" w:hAnsiTheme="minorHAnsi" w:cstheme="minorBidi"/>
        </w:rPr>
        <w:t>coming in to read to younger children.</w:t>
      </w:r>
    </w:p>
    <w:p w14:paraId="5532CA68" w14:textId="77777777" w:rsidR="00CF7C17" w:rsidRDefault="00CF7C17" w:rsidP="00087E32">
      <w:pPr>
        <w:ind w:left="720"/>
        <w:jc w:val="both"/>
        <w:rPr>
          <w:rFonts w:asciiTheme="minorHAnsi" w:hAnsiTheme="minorHAnsi" w:cstheme="minorHAnsi"/>
          <w:bCs/>
        </w:rPr>
      </w:pPr>
    </w:p>
    <w:p w14:paraId="5CE1A8D3" w14:textId="01B77997" w:rsidR="00CF7C17" w:rsidRDefault="00CF7C17" w:rsidP="00087E32">
      <w:pPr>
        <w:ind w:left="720"/>
        <w:jc w:val="both"/>
        <w:rPr>
          <w:rFonts w:asciiTheme="minorHAnsi" w:hAnsiTheme="minorHAnsi" w:cstheme="minorHAnsi"/>
          <w:bCs/>
        </w:rPr>
      </w:pPr>
      <w:r>
        <w:rPr>
          <w:rFonts w:asciiTheme="minorHAnsi" w:hAnsiTheme="minorHAnsi" w:cstheme="minorHAnsi"/>
          <w:bCs/>
        </w:rPr>
        <w:t xml:space="preserve">Ms Ambrose also agreed to look into the possibility of securing funding for the scheme, Tutor Mate, which pairs children up, on line, with tutoring support. </w:t>
      </w:r>
    </w:p>
    <w:p w14:paraId="79325F7D" w14:textId="77777777" w:rsidR="00CF7C17" w:rsidRDefault="00CF7C17" w:rsidP="00087E32">
      <w:pPr>
        <w:ind w:left="720"/>
        <w:jc w:val="both"/>
        <w:rPr>
          <w:rFonts w:asciiTheme="minorHAnsi" w:hAnsiTheme="minorHAnsi" w:cstheme="minorHAnsi"/>
          <w:bCs/>
        </w:rPr>
      </w:pPr>
      <w:r>
        <w:rPr>
          <w:rFonts w:asciiTheme="minorHAnsi" w:hAnsiTheme="minorHAnsi" w:cstheme="minorHAnsi"/>
          <w:bCs/>
        </w:rPr>
        <w:t xml:space="preserve">  </w:t>
      </w:r>
    </w:p>
    <w:p w14:paraId="3364C9B7" w14:textId="473669CA" w:rsidR="00CF7C17" w:rsidRPr="00CF7C17" w:rsidRDefault="00CF7C17" w:rsidP="428E28D6">
      <w:pPr>
        <w:ind w:left="720"/>
        <w:jc w:val="both"/>
        <w:rPr>
          <w:rFonts w:asciiTheme="minorHAnsi" w:hAnsiTheme="minorHAnsi" w:cstheme="minorBidi"/>
          <w:b/>
          <w:bCs/>
        </w:rPr>
      </w:pPr>
      <w:r w:rsidRPr="428E28D6">
        <w:rPr>
          <w:rFonts w:asciiTheme="minorHAnsi" w:hAnsiTheme="minorHAnsi" w:cstheme="minorBidi"/>
        </w:rPr>
        <w:t xml:space="preserve">                                                                                            </w:t>
      </w:r>
      <w:r w:rsidRPr="428E28D6">
        <w:rPr>
          <w:rFonts w:asciiTheme="minorHAnsi" w:hAnsiTheme="minorHAnsi" w:cstheme="minorBidi"/>
          <w:b/>
          <w:bCs/>
        </w:rPr>
        <w:t>ACTION: MS BROBBEY / MS AMBROSE</w:t>
      </w:r>
    </w:p>
    <w:p w14:paraId="77EDD860" w14:textId="77777777" w:rsidR="00CF7C17" w:rsidRDefault="00CF7C17" w:rsidP="00087E32">
      <w:pPr>
        <w:ind w:left="720"/>
        <w:jc w:val="both"/>
        <w:rPr>
          <w:rFonts w:asciiTheme="minorHAnsi" w:hAnsiTheme="minorHAnsi" w:cstheme="minorHAnsi"/>
          <w:bCs/>
        </w:rPr>
      </w:pPr>
    </w:p>
    <w:p w14:paraId="3E2D6A4F" w14:textId="6B7A4295" w:rsidR="00C11365" w:rsidRPr="00C11365" w:rsidRDefault="00C11365" w:rsidP="00087E32">
      <w:pPr>
        <w:ind w:left="720"/>
        <w:jc w:val="both"/>
        <w:rPr>
          <w:rFonts w:asciiTheme="minorHAnsi" w:hAnsiTheme="minorHAnsi" w:cstheme="minorHAnsi"/>
          <w:b/>
          <w:bCs/>
          <w:u w:val="single"/>
        </w:rPr>
      </w:pPr>
      <w:r w:rsidRPr="00C11365">
        <w:rPr>
          <w:rFonts w:asciiTheme="minorHAnsi" w:hAnsiTheme="minorHAnsi" w:cstheme="minorHAnsi"/>
          <w:b/>
          <w:bCs/>
          <w:u w:val="single"/>
        </w:rPr>
        <w:t>5. CHAIR FOR NEXT MEETING</w:t>
      </w:r>
    </w:p>
    <w:p w14:paraId="47914C15" w14:textId="77777777" w:rsidR="00C11365" w:rsidRDefault="00C11365" w:rsidP="00087E32">
      <w:pPr>
        <w:ind w:left="720"/>
        <w:jc w:val="both"/>
        <w:rPr>
          <w:rFonts w:asciiTheme="minorHAnsi" w:hAnsiTheme="minorHAnsi" w:cstheme="minorHAnsi"/>
          <w:bCs/>
        </w:rPr>
      </w:pPr>
    </w:p>
    <w:p w14:paraId="7B158DD5" w14:textId="5DB9D261" w:rsidR="00C11365" w:rsidRDefault="00C11365" w:rsidP="00087E32">
      <w:pPr>
        <w:ind w:left="720"/>
        <w:jc w:val="both"/>
        <w:rPr>
          <w:rFonts w:asciiTheme="minorHAnsi" w:hAnsiTheme="minorHAnsi" w:cstheme="minorHAnsi"/>
          <w:bCs/>
        </w:rPr>
      </w:pPr>
      <w:r>
        <w:rPr>
          <w:rFonts w:asciiTheme="minorHAnsi" w:hAnsiTheme="minorHAnsi" w:cstheme="minorHAnsi"/>
          <w:bCs/>
        </w:rPr>
        <w:t xml:space="preserve">It was agreed that </w:t>
      </w:r>
      <w:r w:rsidR="002A0C8B">
        <w:rPr>
          <w:rFonts w:asciiTheme="minorHAnsi" w:hAnsiTheme="minorHAnsi" w:cstheme="minorHAnsi"/>
          <w:bCs/>
        </w:rPr>
        <w:t>Ms Brobbey and Ms Ambrose would Co-Chair the meetings.</w:t>
      </w:r>
      <w:r>
        <w:rPr>
          <w:rFonts w:asciiTheme="minorHAnsi" w:hAnsiTheme="minorHAnsi" w:cstheme="minorHAnsi"/>
          <w:bCs/>
        </w:rPr>
        <w:t xml:space="preserve"> </w:t>
      </w:r>
    </w:p>
    <w:p w14:paraId="360559BA" w14:textId="470386FF" w:rsidR="00C11365" w:rsidRDefault="00C11365" w:rsidP="00087E32">
      <w:pPr>
        <w:ind w:left="720"/>
        <w:jc w:val="both"/>
        <w:rPr>
          <w:rFonts w:asciiTheme="minorHAnsi" w:hAnsiTheme="minorHAnsi" w:cstheme="minorHAnsi"/>
          <w:bCs/>
        </w:rPr>
      </w:pPr>
    </w:p>
    <w:p w14:paraId="6D5EC7C4" w14:textId="732412CE" w:rsidR="00C11365" w:rsidRPr="00C11365" w:rsidRDefault="00C11365" w:rsidP="00087E32">
      <w:pPr>
        <w:ind w:left="720"/>
        <w:jc w:val="both"/>
        <w:rPr>
          <w:rFonts w:asciiTheme="minorHAnsi" w:hAnsiTheme="minorHAnsi" w:cstheme="minorHAnsi"/>
          <w:b/>
          <w:bCs/>
        </w:rPr>
      </w:pPr>
      <w:r w:rsidRPr="00C11365">
        <w:rPr>
          <w:rFonts w:asciiTheme="minorHAnsi" w:hAnsiTheme="minorHAnsi" w:cstheme="minorHAnsi"/>
          <w:b/>
          <w:bCs/>
        </w:rPr>
        <w:t xml:space="preserve">                                                                                          ACTION: MS BROBBEY</w:t>
      </w:r>
      <w:r w:rsidR="002A0C8B">
        <w:rPr>
          <w:rFonts w:asciiTheme="minorHAnsi" w:hAnsiTheme="minorHAnsi" w:cstheme="minorHAnsi"/>
          <w:b/>
          <w:bCs/>
        </w:rPr>
        <w:t>/MS AMBROSE</w:t>
      </w:r>
    </w:p>
    <w:p w14:paraId="527F1783" w14:textId="77777777" w:rsidR="00C11365" w:rsidRDefault="00C11365" w:rsidP="00087E32">
      <w:pPr>
        <w:ind w:left="720"/>
        <w:jc w:val="both"/>
        <w:rPr>
          <w:rFonts w:asciiTheme="minorHAnsi" w:hAnsiTheme="minorHAnsi" w:cstheme="minorHAnsi"/>
          <w:bCs/>
        </w:rPr>
      </w:pPr>
    </w:p>
    <w:p w14:paraId="1A183677" w14:textId="77777777" w:rsidR="00C11365" w:rsidRDefault="00C11365" w:rsidP="00087E32">
      <w:pPr>
        <w:ind w:left="720"/>
        <w:jc w:val="both"/>
        <w:rPr>
          <w:rFonts w:asciiTheme="minorHAnsi" w:hAnsiTheme="minorHAnsi" w:cstheme="minorHAnsi"/>
          <w:bCs/>
        </w:rPr>
      </w:pPr>
    </w:p>
    <w:p w14:paraId="40130478" w14:textId="77777777" w:rsidR="00C11365" w:rsidRPr="00C11365" w:rsidRDefault="00C11365" w:rsidP="00087E32">
      <w:pPr>
        <w:ind w:left="720"/>
        <w:jc w:val="both"/>
        <w:rPr>
          <w:rFonts w:asciiTheme="minorHAnsi" w:hAnsiTheme="minorHAnsi" w:cstheme="minorHAnsi"/>
          <w:b/>
          <w:bCs/>
          <w:u w:val="single"/>
        </w:rPr>
      </w:pPr>
      <w:r w:rsidRPr="00C11365">
        <w:rPr>
          <w:rFonts w:asciiTheme="minorHAnsi" w:hAnsiTheme="minorHAnsi" w:cstheme="minorHAnsi"/>
          <w:b/>
          <w:bCs/>
          <w:u w:val="single"/>
        </w:rPr>
        <w:t>6. DATE OF FUTURE MEETINGS</w:t>
      </w:r>
    </w:p>
    <w:p w14:paraId="07E88306" w14:textId="77777777" w:rsidR="00C11365" w:rsidRDefault="00C11365" w:rsidP="00087E32">
      <w:pPr>
        <w:ind w:left="720"/>
        <w:jc w:val="both"/>
        <w:rPr>
          <w:rFonts w:asciiTheme="minorHAnsi" w:hAnsiTheme="minorHAnsi" w:cstheme="minorHAnsi"/>
          <w:bCs/>
        </w:rPr>
      </w:pPr>
    </w:p>
    <w:p w14:paraId="40610CFF" w14:textId="77777777" w:rsidR="00C11365" w:rsidRDefault="00C11365" w:rsidP="00087E32">
      <w:pPr>
        <w:ind w:left="720"/>
        <w:jc w:val="both"/>
        <w:rPr>
          <w:rFonts w:asciiTheme="minorHAnsi" w:hAnsiTheme="minorHAnsi" w:cstheme="minorHAnsi"/>
          <w:bCs/>
        </w:rPr>
      </w:pPr>
    </w:p>
    <w:p w14:paraId="4B3753FB" w14:textId="4537B1B6" w:rsidR="00146D06" w:rsidRDefault="002A0C8B" w:rsidP="00087E32">
      <w:pPr>
        <w:ind w:left="720"/>
        <w:jc w:val="both"/>
        <w:rPr>
          <w:rFonts w:asciiTheme="minorHAnsi" w:hAnsiTheme="minorHAnsi" w:cstheme="minorHAnsi"/>
          <w:b/>
          <w:bCs/>
        </w:rPr>
      </w:pPr>
      <w:r>
        <w:rPr>
          <w:rFonts w:asciiTheme="minorHAnsi" w:hAnsiTheme="minorHAnsi" w:cstheme="minorHAnsi"/>
          <w:b/>
          <w:bCs/>
        </w:rPr>
        <w:t>FRIDAY 27 JANUARY 2023 4.00PM</w:t>
      </w:r>
    </w:p>
    <w:p w14:paraId="04A965D8" w14:textId="77777777" w:rsidR="002A0C8B" w:rsidRPr="00146D06" w:rsidRDefault="002A0C8B" w:rsidP="00087E32">
      <w:pPr>
        <w:ind w:left="720"/>
        <w:jc w:val="both"/>
        <w:rPr>
          <w:rFonts w:asciiTheme="minorHAnsi" w:hAnsiTheme="minorHAnsi" w:cstheme="minorHAnsi"/>
          <w:b/>
          <w:bCs/>
        </w:rPr>
      </w:pPr>
    </w:p>
    <w:p w14:paraId="4FC67482" w14:textId="28383236" w:rsidR="00146D06" w:rsidRPr="00146D06" w:rsidRDefault="002A0C8B" w:rsidP="00087E32">
      <w:pPr>
        <w:ind w:left="720"/>
        <w:jc w:val="both"/>
        <w:rPr>
          <w:rFonts w:asciiTheme="minorHAnsi" w:hAnsiTheme="minorHAnsi" w:cstheme="minorHAnsi"/>
          <w:b/>
          <w:bCs/>
        </w:rPr>
      </w:pPr>
      <w:r>
        <w:rPr>
          <w:rFonts w:asciiTheme="minorHAnsi" w:hAnsiTheme="minorHAnsi" w:cstheme="minorHAnsi"/>
          <w:b/>
          <w:bCs/>
        </w:rPr>
        <w:t>(</w:t>
      </w:r>
      <w:r w:rsidR="00146D06" w:rsidRPr="00146D06">
        <w:rPr>
          <w:rFonts w:asciiTheme="minorHAnsi" w:hAnsiTheme="minorHAnsi" w:cstheme="minorHAnsi"/>
          <w:b/>
          <w:bCs/>
        </w:rPr>
        <w:t>Friday 3 March – 5.00pm</w:t>
      </w:r>
      <w:r>
        <w:rPr>
          <w:rFonts w:asciiTheme="minorHAnsi" w:hAnsiTheme="minorHAnsi" w:cstheme="minorHAnsi"/>
          <w:b/>
          <w:bCs/>
        </w:rPr>
        <w:t>)</w:t>
      </w:r>
    </w:p>
    <w:p w14:paraId="1162FC22" w14:textId="77777777" w:rsidR="00C11365" w:rsidRDefault="00C11365" w:rsidP="00087E32">
      <w:pPr>
        <w:ind w:left="720"/>
        <w:jc w:val="both"/>
        <w:rPr>
          <w:rFonts w:asciiTheme="minorHAnsi" w:hAnsiTheme="minorHAnsi" w:cstheme="minorHAnsi"/>
          <w:bCs/>
        </w:rPr>
      </w:pPr>
    </w:p>
    <w:p w14:paraId="312A9E5D" w14:textId="200C0E95" w:rsidR="00146D06" w:rsidRDefault="00146D06" w:rsidP="00087E32">
      <w:pPr>
        <w:ind w:left="720"/>
        <w:jc w:val="both"/>
        <w:rPr>
          <w:rFonts w:asciiTheme="minorHAnsi" w:hAnsiTheme="minorHAnsi" w:cstheme="minorHAnsi"/>
          <w:bCs/>
        </w:rPr>
      </w:pPr>
    </w:p>
    <w:p w14:paraId="63088668" w14:textId="34EF054D" w:rsidR="00146D06" w:rsidRPr="00146D06" w:rsidRDefault="00146D06" w:rsidP="00087E32">
      <w:pPr>
        <w:ind w:left="720"/>
        <w:jc w:val="both"/>
        <w:rPr>
          <w:rFonts w:asciiTheme="minorHAnsi" w:hAnsiTheme="minorHAnsi" w:cstheme="minorHAnsi"/>
          <w:bCs/>
        </w:rPr>
      </w:pPr>
      <w:r w:rsidRPr="00146D06">
        <w:rPr>
          <w:rFonts w:asciiTheme="minorHAnsi" w:hAnsiTheme="minorHAnsi" w:cstheme="minorHAnsi"/>
          <w:bCs/>
        </w:rPr>
        <w:t xml:space="preserve">The Chair closed the meeting at </w:t>
      </w:r>
      <w:r w:rsidR="002A0C8B">
        <w:rPr>
          <w:rFonts w:asciiTheme="minorHAnsi" w:hAnsiTheme="minorHAnsi" w:cstheme="minorHAnsi"/>
          <w:bCs/>
        </w:rPr>
        <w:t>10.</w:t>
      </w:r>
      <w:r w:rsidRPr="00146D06">
        <w:rPr>
          <w:rFonts w:asciiTheme="minorHAnsi" w:hAnsiTheme="minorHAnsi" w:cstheme="minorHAnsi"/>
          <w:bCs/>
        </w:rPr>
        <w:t>00</w:t>
      </w:r>
      <w:r w:rsidR="002A0C8B">
        <w:rPr>
          <w:rFonts w:asciiTheme="minorHAnsi" w:hAnsiTheme="minorHAnsi" w:cstheme="minorHAnsi"/>
          <w:bCs/>
        </w:rPr>
        <w:t>am</w:t>
      </w:r>
    </w:p>
    <w:p w14:paraId="54C23F5E" w14:textId="77777777" w:rsidR="00146D06" w:rsidRDefault="00146D06" w:rsidP="00087E32">
      <w:pPr>
        <w:ind w:left="720"/>
        <w:jc w:val="both"/>
        <w:rPr>
          <w:rFonts w:asciiTheme="minorHAnsi" w:hAnsiTheme="minorHAnsi" w:cstheme="minorHAnsi"/>
          <w:bCs/>
        </w:rPr>
      </w:pPr>
    </w:p>
    <w:p w14:paraId="522B607A" w14:textId="77777777" w:rsidR="00146D06" w:rsidRDefault="00146D06" w:rsidP="00087E32">
      <w:pPr>
        <w:ind w:left="720"/>
        <w:jc w:val="both"/>
        <w:rPr>
          <w:rFonts w:asciiTheme="minorHAnsi" w:hAnsiTheme="minorHAnsi" w:cstheme="minorHAnsi"/>
          <w:bCs/>
        </w:rPr>
      </w:pPr>
    </w:p>
    <w:p w14:paraId="4662B509" w14:textId="77777777" w:rsidR="00B63483" w:rsidRDefault="00B63483" w:rsidP="00C63315">
      <w:pPr>
        <w:ind w:left="720"/>
        <w:jc w:val="both"/>
        <w:rPr>
          <w:rFonts w:asciiTheme="minorHAnsi" w:hAnsiTheme="minorHAnsi" w:cstheme="minorHAnsi"/>
          <w:bCs/>
        </w:rPr>
      </w:pPr>
    </w:p>
    <w:p w14:paraId="049801BB" w14:textId="77777777" w:rsidR="00B63483" w:rsidRDefault="00B63483" w:rsidP="00C63315">
      <w:pPr>
        <w:ind w:left="720"/>
        <w:jc w:val="both"/>
        <w:rPr>
          <w:rFonts w:asciiTheme="minorHAnsi" w:hAnsiTheme="minorHAnsi" w:cstheme="minorHAnsi"/>
          <w:bCs/>
        </w:rPr>
      </w:pPr>
    </w:p>
    <w:sectPr w:rsidR="00B63483">
      <w:footerReference w:type="even" r:id="rId12"/>
      <w:footerReference w:type="default" r:id="rId13"/>
      <w:pgSz w:w="11906" w:h="16838"/>
      <w:pgMar w:top="1440" w:right="1106" w:bottom="1440" w:left="12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4435A" w14:textId="77777777" w:rsidR="00434BE6" w:rsidRDefault="00434BE6">
      <w:r>
        <w:separator/>
      </w:r>
    </w:p>
  </w:endnote>
  <w:endnote w:type="continuationSeparator" w:id="0">
    <w:p w14:paraId="04922E4F" w14:textId="77777777" w:rsidR="00434BE6" w:rsidRDefault="0043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0C180" w14:textId="77777777" w:rsidR="007133E3" w:rsidRDefault="007133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A6C147C" w14:textId="77777777" w:rsidR="007133E3" w:rsidRDefault="007133E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507C8" w14:textId="77777777" w:rsidR="007133E3" w:rsidRDefault="007133E3" w:rsidP="00307DC8">
    <w:pPr>
      <w:pStyle w:val="Footer"/>
      <w:pBdr>
        <w:top w:val="single" w:sz="12" w:space="1" w:color="auto"/>
      </w:pBdr>
      <w:tabs>
        <w:tab w:val="clear" w:pos="4153"/>
        <w:tab w:val="clear" w:pos="8306"/>
        <w:tab w:val="center" w:pos="5040"/>
        <w:tab w:val="right" w:pos="9540"/>
      </w:tabs>
      <w:rPr>
        <w:rFonts w:ascii="Arial" w:hAnsi="Arial"/>
        <w:lang w:val="en-US"/>
      </w:rPr>
    </w:pPr>
  </w:p>
  <w:p w14:paraId="7C1870AC" w14:textId="11905D70" w:rsidR="007133E3" w:rsidRDefault="007133E3" w:rsidP="00307DC8">
    <w:pPr>
      <w:pStyle w:val="Footer"/>
      <w:tabs>
        <w:tab w:val="clear" w:pos="4153"/>
        <w:tab w:val="clear" w:pos="8306"/>
        <w:tab w:val="center" w:pos="5040"/>
        <w:tab w:val="right" w:pos="9540"/>
      </w:tabs>
      <w:rPr>
        <w:rFonts w:ascii="Arial" w:hAnsi="Arial"/>
      </w:rPr>
    </w:pPr>
    <w:r>
      <w:rPr>
        <w:rFonts w:ascii="Arial" w:hAnsi="Arial"/>
        <w:lang w:val="en-US"/>
      </w:rPr>
      <w:tab/>
      <w:t xml:space="preserve">- </w:t>
    </w:r>
    <w:r>
      <w:rPr>
        <w:rFonts w:ascii="Arial" w:hAnsi="Arial"/>
        <w:lang w:val="en-US"/>
      </w:rPr>
      <w:fldChar w:fldCharType="begin"/>
    </w:r>
    <w:r>
      <w:rPr>
        <w:rFonts w:ascii="Arial" w:hAnsi="Arial"/>
        <w:lang w:val="en-US"/>
      </w:rPr>
      <w:instrText xml:space="preserve"> PAGE </w:instrText>
    </w:r>
    <w:r>
      <w:rPr>
        <w:rFonts w:ascii="Arial" w:hAnsi="Arial"/>
        <w:lang w:val="en-US"/>
      </w:rPr>
      <w:fldChar w:fldCharType="separate"/>
    </w:r>
    <w:r w:rsidR="00F6010A">
      <w:rPr>
        <w:rFonts w:ascii="Arial" w:hAnsi="Arial"/>
        <w:noProof/>
        <w:lang w:val="en-US"/>
      </w:rPr>
      <w:t>1</w:t>
    </w:r>
    <w:r>
      <w:rPr>
        <w:rFonts w:ascii="Arial" w:hAnsi="Arial"/>
        <w:lang w:val="en-US"/>
      </w:rPr>
      <w:fldChar w:fldCharType="end"/>
    </w:r>
    <w:r>
      <w:rPr>
        <w:rFonts w:ascii="Arial" w:hAnsi="Arial"/>
        <w:lang w:val="en-US"/>
      </w:rPr>
      <w:t xml:space="preserve"> -</w:t>
    </w:r>
    <w:r>
      <w:rPr>
        <w:rFonts w:ascii="Arial" w:hAnsi="Arial"/>
        <w:lang w:val="en-US"/>
      </w:rPr>
      <w:tab/>
    </w:r>
    <w:r>
      <w:rPr>
        <w:rFonts w:ascii="Arial" w:hAnsi="Arial"/>
      </w:rPr>
      <w:t>Chair………………………………..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F2048" w14:textId="77777777" w:rsidR="00434BE6" w:rsidRDefault="00434BE6">
      <w:r>
        <w:separator/>
      </w:r>
    </w:p>
  </w:footnote>
  <w:footnote w:type="continuationSeparator" w:id="0">
    <w:p w14:paraId="526E7F92" w14:textId="77777777" w:rsidR="00434BE6" w:rsidRDefault="00434B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7759A"/>
    <w:multiLevelType w:val="hybridMultilevel"/>
    <w:tmpl w:val="D0BEA5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EB123B"/>
    <w:multiLevelType w:val="hybridMultilevel"/>
    <w:tmpl w:val="343C617E"/>
    <w:lvl w:ilvl="0" w:tplc="5CCEAD34">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F130D9"/>
    <w:multiLevelType w:val="hybridMultilevel"/>
    <w:tmpl w:val="6380AB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C84835"/>
    <w:multiLevelType w:val="hybridMultilevel"/>
    <w:tmpl w:val="BAD0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31427A"/>
    <w:multiLevelType w:val="hybridMultilevel"/>
    <w:tmpl w:val="2A7A1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C75A21"/>
    <w:multiLevelType w:val="hybridMultilevel"/>
    <w:tmpl w:val="EDD801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7DE4C93"/>
    <w:multiLevelType w:val="hybridMultilevel"/>
    <w:tmpl w:val="F146D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B7B01E6"/>
    <w:multiLevelType w:val="hybridMultilevel"/>
    <w:tmpl w:val="F6221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C191CF1"/>
    <w:multiLevelType w:val="hybridMultilevel"/>
    <w:tmpl w:val="FA320C4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C05A9B"/>
    <w:multiLevelType w:val="hybridMultilevel"/>
    <w:tmpl w:val="7FEC1CB6"/>
    <w:lvl w:ilvl="0" w:tplc="6D6090C2">
      <w:numFmt w:val="bullet"/>
      <w:lvlText w:val="•"/>
      <w:lvlJc w:val="left"/>
      <w:pPr>
        <w:ind w:left="1065"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755D6F"/>
    <w:multiLevelType w:val="hybridMultilevel"/>
    <w:tmpl w:val="3478267A"/>
    <w:lvl w:ilvl="0" w:tplc="6D6090C2">
      <w:numFmt w:val="bullet"/>
      <w:lvlText w:val="•"/>
      <w:lvlJc w:val="left"/>
      <w:pPr>
        <w:ind w:left="1065"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2D57F1"/>
    <w:multiLevelType w:val="hybridMultilevel"/>
    <w:tmpl w:val="F8F473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EFC273F"/>
    <w:multiLevelType w:val="hybridMultilevel"/>
    <w:tmpl w:val="CE60D794"/>
    <w:lvl w:ilvl="0" w:tplc="C330894E">
      <w:start w:val="1"/>
      <w:numFmt w:val="bullet"/>
      <w:lvlText w:val=""/>
      <w:lvlJc w:val="left"/>
      <w:pPr>
        <w:tabs>
          <w:tab w:val="num" w:pos="720"/>
        </w:tabs>
        <w:ind w:left="720" w:hanging="360"/>
      </w:pPr>
      <w:rPr>
        <w:rFonts w:ascii="Symbol" w:hAnsi="Symbol" w:hint="default"/>
      </w:rPr>
    </w:lvl>
    <w:lvl w:ilvl="1" w:tplc="F6604F58" w:tentative="1">
      <w:start w:val="1"/>
      <w:numFmt w:val="bullet"/>
      <w:lvlText w:val=""/>
      <w:lvlJc w:val="left"/>
      <w:pPr>
        <w:tabs>
          <w:tab w:val="num" w:pos="1440"/>
        </w:tabs>
        <w:ind w:left="1440" w:hanging="360"/>
      </w:pPr>
      <w:rPr>
        <w:rFonts w:ascii="Symbol" w:hAnsi="Symbol" w:hint="default"/>
      </w:rPr>
    </w:lvl>
    <w:lvl w:ilvl="2" w:tplc="3FA633E2" w:tentative="1">
      <w:start w:val="1"/>
      <w:numFmt w:val="bullet"/>
      <w:lvlText w:val=""/>
      <w:lvlJc w:val="left"/>
      <w:pPr>
        <w:tabs>
          <w:tab w:val="num" w:pos="2160"/>
        </w:tabs>
        <w:ind w:left="2160" w:hanging="360"/>
      </w:pPr>
      <w:rPr>
        <w:rFonts w:ascii="Symbol" w:hAnsi="Symbol" w:hint="default"/>
      </w:rPr>
    </w:lvl>
    <w:lvl w:ilvl="3" w:tplc="C7E2CB32" w:tentative="1">
      <w:start w:val="1"/>
      <w:numFmt w:val="bullet"/>
      <w:lvlText w:val=""/>
      <w:lvlJc w:val="left"/>
      <w:pPr>
        <w:tabs>
          <w:tab w:val="num" w:pos="2880"/>
        </w:tabs>
        <w:ind w:left="2880" w:hanging="360"/>
      </w:pPr>
      <w:rPr>
        <w:rFonts w:ascii="Symbol" w:hAnsi="Symbol" w:hint="default"/>
      </w:rPr>
    </w:lvl>
    <w:lvl w:ilvl="4" w:tplc="D090DD44" w:tentative="1">
      <w:start w:val="1"/>
      <w:numFmt w:val="bullet"/>
      <w:lvlText w:val=""/>
      <w:lvlJc w:val="left"/>
      <w:pPr>
        <w:tabs>
          <w:tab w:val="num" w:pos="3600"/>
        </w:tabs>
        <w:ind w:left="3600" w:hanging="360"/>
      </w:pPr>
      <w:rPr>
        <w:rFonts w:ascii="Symbol" w:hAnsi="Symbol" w:hint="default"/>
      </w:rPr>
    </w:lvl>
    <w:lvl w:ilvl="5" w:tplc="29422A0C" w:tentative="1">
      <w:start w:val="1"/>
      <w:numFmt w:val="bullet"/>
      <w:lvlText w:val=""/>
      <w:lvlJc w:val="left"/>
      <w:pPr>
        <w:tabs>
          <w:tab w:val="num" w:pos="4320"/>
        </w:tabs>
        <w:ind w:left="4320" w:hanging="360"/>
      </w:pPr>
      <w:rPr>
        <w:rFonts w:ascii="Symbol" w:hAnsi="Symbol" w:hint="default"/>
      </w:rPr>
    </w:lvl>
    <w:lvl w:ilvl="6" w:tplc="839ED7EC" w:tentative="1">
      <w:start w:val="1"/>
      <w:numFmt w:val="bullet"/>
      <w:lvlText w:val=""/>
      <w:lvlJc w:val="left"/>
      <w:pPr>
        <w:tabs>
          <w:tab w:val="num" w:pos="5040"/>
        </w:tabs>
        <w:ind w:left="5040" w:hanging="360"/>
      </w:pPr>
      <w:rPr>
        <w:rFonts w:ascii="Symbol" w:hAnsi="Symbol" w:hint="default"/>
      </w:rPr>
    </w:lvl>
    <w:lvl w:ilvl="7" w:tplc="0A223234" w:tentative="1">
      <w:start w:val="1"/>
      <w:numFmt w:val="bullet"/>
      <w:lvlText w:val=""/>
      <w:lvlJc w:val="left"/>
      <w:pPr>
        <w:tabs>
          <w:tab w:val="num" w:pos="5760"/>
        </w:tabs>
        <w:ind w:left="5760" w:hanging="360"/>
      </w:pPr>
      <w:rPr>
        <w:rFonts w:ascii="Symbol" w:hAnsi="Symbol" w:hint="default"/>
      </w:rPr>
    </w:lvl>
    <w:lvl w:ilvl="8" w:tplc="53741D4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53E3FF6"/>
    <w:multiLevelType w:val="hybridMultilevel"/>
    <w:tmpl w:val="021C3562"/>
    <w:lvl w:ilvl="0" w:tplc="7A8E17F4">
      <w:start w:val="1"/>
      <w:numFmt w:val="bullet"/>
      <w:lvlText w:val=""/>
      <w:lvlJc w:val="left"/>
      <w:pPr>
        <w:tabs>
          <w:tab w:val="num" w:pos="720"/>
        </w:tabs>
        <w:ind w:left="720" w:hanging="360"/>
      </w:pPr>
      <w:rPr>
        <w:rFonts w:ascii="Symbol" w:hAnsi="Symbol" w:hint="default"/>
      </w:rPr>
    </w:lvl>
    <w:lvl w:ilvl="1" w:tplc="4BE2B4B0">
      <w:start w:val="1"/>
      <w:numFmt w:val="bullet"/>
      <w:lvlText w:val=""/>
      <w:lvlJc w:val="left"/>
      <w:pPr>
        <w:tabs>
          <w:tab w:val="num" w:pos="1440"/>
        </w:tabs>
        <w:ind w:left="1440" w:hanging="360"/>
      </w:pPr>
      <w:rPr>
        <w:rFonts w:ascii="Symbol" w:hAnsi="Symbol" w:hint="default"/>
      </w:rPr>
    </w:lvl>
    <w:lvl w:ilvl="2" w:tplc="5BF05E1E" w:tentative="1">
      <w:start w:val="1"/>
      <w:numFmt w:val="bullet"/>
      <w:lvlText w:val=""/>
      <w:lvlJc w:val="left"/>
      <w:pPr>
        <w:tabs>
          <w:tab w:val="num" w:pos="2160"/>
        </w:tabs>
        <w:ind w:left="2160" w:hanging="360"/>
      </w:pPr>
      <w:rPr>
        <w:rFonts w:ascii="Symbol" w:hAnsi="Symbol" w:hint="default"/>
      </w:rPr>
    </w:lvl>
    <w:lvl w:ilvl="3" w:tplc="29FAE0AA" w:tentative="1">
      <w:start w:val="1"/>
      <w:numFmt w:val="bullet"/>
      <w:lvlText w:val=""/>
      <w:lvlJc w:val="left"/>
      <w:pPr>
        <w:tabs>
          <w:tab w:val="num" w:pos="2880"/>
        </w:tabs>
        <w:ind w:left="2880" w:hanging="360"/>
      </w:pPr>
      <w:rPr>
        <w:rFonts w:ascii="Symbol" w:hAnsi="Symbol" w:hint="default"/>
      </w:rPr>
    </w:lvl>
    <w:lvl w:ilvl="4" w:tplc="6688E732" w:tentative="1">
      <w:start w:val="1"/>
      <w:numFmt w:val="bullet"/>
      <w:lvlText w:val=""/>
      <w:lvlJc w:val="left"/>
      <w:pPr>
        <w:tabs>
          <w:tab w:val="num" w:pos="3600"/>
        </w:tabs>
        <w:ind w:left="3600" w:hanging="360"/>
      </w:pPr>
      <w:rPr>
        <w:rFonts w:ascii="Symbol" w:hAnsi="Symbol" w:hint="default"/>
      </w:rPr>
    </w:lvl>
    <w:lvl w:ilvl="5" w:tplc="F13E8860" w:tentative="1">
      <w:start w:val="1"/>
      <w:numFmt w:val="bullet"/>
      <w:lvlText w:val=""/>
      <w:lvlJc w:val="left"/>
      <w:pPr>
        <w:tabs>
          <w:tab w:val="num" w:pos="4320"/>
        </w:tabs>
        <w:ind w:left="4320" w:hanging="360"/>
      </w:pPr>
      <w:rPr>
        <w:rFonts w:ascii="Symbol" w:hAnsi="Symbol" w:hint="default"/>
      </w:rPr>
    </w:lvl>
    <w:lvl w:ilvl="6" w:tplc="2FA4EDEE" w:tentative="1">
      <w:start w:val="1"/>
      <w:numFmt w:val="bullet"/>
      <w:lvlText w:val=""/>
      <w:lvlJc w:val="left"/>
      <w:pPr>
        <w:tabs>
          <w:tab w:val="num" w:pos="5040"/>
        </w:tabs>
        <w:ind w:left="5040" w:hanging="360"/>
      </w:pPr>
      <w:rPr>
        <w:rFonts w:ascii="Symbol" w:hAnsi="Symbol" w:hint="default"/>
      </w:rPr>
    </w:lvl>
    <w:lvl w:ilvl="7" w:tplc="87D8EF4E" w:tentative="1">
      <w:start w:val="1"/>
      <w:numFmt w:val="bullet"/>
      <w:lvlText w:val=""/>
      <w:lvlJc w:val="left"/>
      <w:pPr>
        <w:tabs>
          <w:tab w:val="num" w:pos="5760"/>
        </w:tabs>
        <w:ind w:left="5760" w:hanging="360"/>
      </w:pPr>
      <w:rPr>
        <w:rFonts w:ascii="Symbol" w:hAnsi="Symbol" w:hint="default"/>
      </w:rPr>
    </w:lvl>
    <w:lvl w:ilvl="8" w:tplc="3F224C14"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12"/>
  </w:num>
  <w:num w:numId="3">
    <w:abstractNumId w:val="13"/>
  </w:num>
  <w:num w:numId="4">
    <w:abstractNumId w:val="8"/>
  </w:num>
  <w:num w:numId="5">
    <w:abstractNumId w:val="3"/>
  </w:num>
  <w:num w:numId="6">
    <w:abstractNumId w:val="10"/>
  </w:num>
  <w:num w:numId="7">
    <w:abstractNumId w:val="9"/>
  </w:num>
  <w:num w:numId="8">
    <w:abstractNumId w:val="11"/>
  </w:num>
  <w:num w:numId="9">
    <w:abstractNumId w:val="2"/>
  </w:num>
  <w:num w:numId="10">
    <w:abstractNumId w:val="0"/>
  </w:num>
  <w:num w:numId="11">
    <w:abstractNumId w:val="5"/>
  </w:num>
  <w:num w:numId="12">
    <w:abstractNumId w:val="4"/>
  </w:num>
  <w:num w:numId="13">
    <w:abstractNumId w:val="7"/>
  </w:num>
  <w:num w:numId="1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DC8"/>
    <w:rsid w:val="00001A4C"/>
    <w:rsid w:val="00002FDC"/>
    <w:rsid w:val="00004BC1"/>
    <w:rsid w:val="0001740F"/>
    <w:rsid w:val="0001769E"/>
    <w:rsid w:val="000205F3"/>
    <w:rsid w:val="000259DA"/>
    <w:rsid w:val="0003046A"/>
    <w:rsid w:val="0003097C"/>
    <w:rsid w:val="00030EDA"/>
    <w:rsid w:val="0003113B"/>
    <w:rsid w:val="0003119E"/>
    <w:rsid w:val="00035862"/>
    <w:rsid w:val="00036D9D"/>
    <w:rsid w:val="00036F93"/>
    <w:rsid w:val="00041CAB"/>
    <w:rsid w:val="000508A6"/>
    <w:rsid w:val="00054E72"/>
    <w:rsid w:val="0005632A"/>
    <w:rsid w:val="000676A4"/>
    <w:rsid w:val="00070A4F"/>
    <w:rsid w:val="00074709"/>
    <w:rsid w:val="00077569"/>
    <w:rsid w:val="0008126C"/>
    <w:rsid w:val="000835CD"/>
    <w:rsid w:val="00084302"/>
    <w:rsid w:val="00085AFB"/>
    <w:rsid w:val="00086E9B"/>
    <w:rsid w:val="00087E32"/>
    <w:rsid w:val="00092094"/>
    <w:rsid w:val="00093D28"/>
    <w:rsid w:val="00096ADC"/>
    <w:rsid w:val="000B07FF"/>
    <w:rsid w:val="000B1D62"/>
    <w:rsid w:val="000B36A4"/>
    <w:rsid w:val="000C1153"/>
    <w:rsid w:val="000C1217"/>
    <w:rsid w:val="000C1707"/>
    <w:rsid w:val="000C7C51"/>
    <w:rsid w:val="000D06FA"/>
    <w:rsid w:val="000D1B4E"/>
    <w:rsid w:val="000D2C2D"/>
    <w:rsid w:val="000D4309"/>
    <w:rsid w:val="000E1F2B"/>
    <w:rsid w:val="000E2507"/>
    <w:rsid w:val="000E2A65"/>
    <w:rsid w:val="000E7190"/>
    <w:rsid w:val="000F0337"/>
    <w:rsid w:val="000F2899"/>
    <w:rsid w:val="000F3226"/>
    <w:rsid w:val="000F4B18"/>
    <w:rsid w:val="000F5095"/>
    <w:rsid w:val="0010005E"/>
    <w:rsid w:val="00100EF5"/>
    <w:rsid w:val="00100EFE"/>
    <w:rsid w:val="00110E2B"/>
    <w:rsid w:val="001203A9"/>
    <w:rsid w:val="001303E6"/>
    <w:rsid w:val="00134494"/>
    <w:rsid w:val="00135750"/>
    <w:rsid w:val="00135FA6"/>
    <w:rsid w:val="0013608D"/>
    <w:rsid w:val="0014558E"/>
    <w:rsid w:val="001464CE"/>
    <w:rsid w:val="00146D06"/>
    <w:rsid w:val="00146DB0"/>
    <w:rsid w:val="001536F6"/>
    <w:rsid w:val="001572E8"/>
    <w:rsid w:val="00161F3A"/>
    <w:rsid w:val="00163912"/>
    <w:rsid w:val="00171EA8"/>
    <w:rsid w:val="00172970"/>
    <w:rsid w:val="00175317"/>
    <w:rsid w:val="00177270"/>
    <w:rsid w:val="00181640"/>
    <w:rsid w:val="00184123"/>
    <w:rsid w:val="00187CDD"/>
    <w:rsid w:val="00191F39"/>
    <w:rsid w:val="001966E5"/>
    <w:rsid w:val="001A7CB8"/>
    <w:rsid w:val="001B69F0"/>
    <w:rsid w:val="001B70CE"/>
    <w:rsid w:val="001C1D9F"/>
    <w:rsid w:val="001C4059"/>
    <w:rsid w:val="001C6F79"/>
    <w:rsid w:val="001C74BD"/>
    <w:rsid w:val="001D15CE"/>
    <w:rsid w:val="001D27B0"/>
    <w:rsid w:val="001D3FD1"/>
    <w:rsid w:val="001D5095"/>
    <w:rsid w:val="001D6990"/>
    <w:rsid w:val="001E2B2C"/>
    <w:rsid w:val="001F110B"/>
    <w:rsid w:val="00200897"/>
    <w:rsid w:val="00200930"/>
    <w:rsid w:val="002027FB"/>
    <w:rsid w:val="00203A24"/>
    <w:rsid w:val="002048BF"/>
    <w:rsid w:val="00205CEE"/>
    <w:rsid w:val="00210609"/>
    <w:rsid w:val="00217F91"/>
    <w:rsid w:val="002209C8"/>
    <w:rsid w:val="002223A3"/>
    <w:rsid w:val="00225093"/>
    <w:rsid w:val="00231381"/>
    <w:rsid w:val="00233F3A"/>
    <w:rsid w:val="00236955"/>
    <w:rsid w:val="00237057"/>
    <w:rsid w:val="00237EAC"/>
    <w:rsid w:val="002408A9"/>
    <w:rsid w:val="00241691"/>
    <w:rsid w:val="002421D8"/>
    <w:rsid w:val="0024242B"/>
    <w:rsid w:val="00251809"/>
    <w:rsid w:val="002535B9"/>
    <w:rsid w:val="00253707"/>
    <w:rsid w:val="002539C0"/>
    <w:rsid w:val="00255EAE"/>
    <w:rsid w:val="0025657C"/>
    <w:rsid w:val="00262D6B"/>
    <w:rsid w:val="00263304"/>
    <w:rsid w:val="002664DB"/>
    <w:rsid w:val="00275A30"/>
    <w:rsid w:val="00280F69"/>
    <w:rsid w:val="0028393A"/>
    <w:rsid w:val="002911EC"/>
    <w:rsid w:val="00296153"/>
    <w:rsid w:val="002A0C8B"/>
    <w:rsid w:val="002A4D90"/>
    <w:rsid w:val="002A754C"/>
    <w:rsid w:val="002B2566"/>
    <w:rsid w:val="002B2EEA"/>
    <w:rsid w:val="002B5E21"/>
    <w:rsid w:val="002C06DB"/>
    <w:rsid w:val="002C182B"/>
    <w:rsid w:val="002C3123"/>
    <w:rsid w:val="002D048D"/>
    <w:rsid w:val="002D0E5A"/>
    <w:rsid w:val="002E260F"/>
    <w:rsid w:val="002F170F"/>
    <w:rsid w:val="002F2C6F"/>
    <w:rsid w:val="002F5C59"/>
    <w:rsid w:val="00302323"/>
    <w:rsid w:val="00307DC8"/>
    <w:rsid w:val="0031363C"/>
    <w:rsid w:val="00313886"/>
    <w:rsid w:val="00316019"/>
    <w:rsid w:val="00316B0B"/>
    <w:rsid w:val="00322F81"/>
    <w:rsid w:val="00322F8D"/>
    <w:rsid w:val="00323840"/>
    <w:rsid w:val="00323FD1"/>
    <w:rsid w:val="0032512F"/>
    <w:rsid w:val="00325AE1"/>
    <w:rsid w:val="00331619"/>
    <w:rsid w:val="00332DA5"/>
    <w:rsid w:val="00332F04"/>
    <w:rsid w:val="00333E81"/>
    <w:rsid w:val="00340763"/>
    <w:rsid w:val="00340D28"/>
    <w:rsid w:val="00342470"/>
    <w:rsid w:val="003441F8"/>
    <w:rsid w:val="00345AB6"/>
    <w:rsid w:val="0034620B"/>
    <w:rsid w:val="003512F6"/>
    <w:rsid w:val="0035137F"/>
    <w:rsid w:val="00351471"/>
    <w:rsid w:val="003605DA"/>
    <w:rsid w:val="00363865"/>
    <w:rsid w:val="00365484"/>
    <w:rsid w:val="00366366"/>
    <w:rsid w:val="0036695E"/>
    <w:rsid w:val="00366E3A"/>
    <w:rsid w:val="00370191"/>
    <w:rsid w:val="00374D9E"/>
    <w:rsid w:val="00375516"/>
    <w:rsid w:val="0038121E"/>
    <w:rsid w:val="00383B95"/>
    <w:rsid w:val="003863AE"/>
    <w:rsid w:val="003869BD"/>
    <w:rsid w:val="00386CE2"/>
    <w:rsid w:val="00397217"/>
    <w:rsid w:val="003A22EC"/>
    <w:rsid w:val="003A3733"/>
    <w:rsid w:val="003A62DA"/>
    <w:rsid w:val="003A7928"/>
    <w:rsid w:val="003B2D7B"/>
    <w:rsid w:val="003C297A"/>
    <w:rsid w:val="003C3428"/>
    <w:rsid w:val="003C761B"/>
    <w:rsid w:val="003D0BD7"/>
    <w:rsid w:val="003D5A9C"/>
    <w:rsid w:val="003E0FE5"/>
    <w:rsid w:val="003E20E7"/>
    <w:rsid w:val="003E79C0"/>
    <w:rsid w:val="003F09EF"/>
    <w:rsid w:val="003F26C9"/>
    <w:rsid w:val="00407D7F"/>
    <w:rsid w:val="00413185"/>
    <w:rsid w:val="00415590"/>
    <w:rsid w:val="004159EC"/>
    <w:rsid w:val="00420164"/>
    <w:rsid w:val="00426653"/>
    <w:rsid w:val="00434BE6"/>
    <w:rsid w:val="00440920"/>
    <w:rsid w:val="0044743F"/>
    <w:rsid w:val="00452697"/>
    <w:rsid w:val="004561A8"/>
    <w:rsid w:val="00460306"/>
    <w:rsid w:val="00460518"/>
    <w:rsid w:val="004667D4"/>
    <w:rsid w:val="004717A5"/>
    <w:rsid w:val="0047245A"/>
    <w:rsid w:val="004775C1"/>
    <w:rsid w:val="0048302D"/>
    <w:rsid w:val="00483514"/>
    <w:rsid w:val="0049001E"/>
    <w:rsid w:val="00490F73"/>
    <w:rsid w:val="004972D1"/>
    <w:rsid w:val="004A09EE"/>
    <w:rsid w:val="004A0AE2"/>
    <w:rsid w:val="004A33DA"/>
    <w:rsid w:val="004A7CE9"/>
    <w:rsid w:val="004B0647"/>
    <w:rsid w:val="004B148E"/>
    <w:rsid w:val="004B672A"/>
    <w:rsid w:val="004B68D5"/>
    <w:rsid w:val="004B6B0D"/>
    <w:rsid w:val="004C2AFA"/>
    <w:rsid w:val="004C2EDC"/>
    <w:rsid w:val="004C444B"/>
    <w:rsid w:val="004C52DD"/>
    <w:rsid w:val="004D69D5"/>
    <w:rsid w:val="004E51E8"/>
    <w:rsid w:val="004E6945"/>
    <w:rsid w:val="004E6B60"/>
    <w:rsid w:val="004F4185"/>
    <w:rsid w:val="004F7B7D"/>
    <w:rsid w:val="005049DF"/>
    <w:rsid w:val="00506A61"/>
    <w:rsid w:val="00510C22"/>
    <w:rsid w:val="005121DF"/>
    <w:rsid w:val="005126EA"/>
    <w:rsid w:val="00512C18"/>
    <w:rsid w:val="00517695"/>
    <w:rsid w:val="00521170"/>
    <w:rsid w:val="00524ABC"/>
    <w:rsid w:val="00530216"/>
    <w:rsid w:val="00531D05"/>
    <w:rsid w:val="00533F8F"/>
    <w:rsid w:val="005362CF"/>
    <w:rsid w:val="00540957"/>
    <w:rsid w:val="00541DA1"/>
    <w:rsid w:val="00547054"/>
    <w:rsid w:val="00550022"/>
    <w:rsid w:val="005531AB"/>
    <w:rsid w:val="00554069"/>
    <w:rsid w:val="005561F8"/>
    <w:rsid w:val="00556586"/>
    <w:rsid w:val="005569EB"/>
    <w:rsid w:val="00563471"/>
    <w:rsid w:val="00581521"/>
    <w:rsid w:val="0058197B"/>
    <w:rsid w:val="00583E49"/>
    <w:rsid w:val="005A3330"/>
    <w:rsid w:val="005A5954"/>
    <w:rsid w:val="005B172A"/>
    <w:rsid w:val="005B490C"/>
    <w:rsid w:val="005B4B9C"/>
    <w:rsid w:val="005B5E6B"/>
    <w:rsid w:val="005B6E69"/>
    <w:rsid w:val="005C03E8"/>
    <w:rsid w:val="005C1387"/>
    <w:rsid w:val="005C7094"/>
    <w:rsid w:val="005D0C13"/>
    <w:rsid w:val="005E0AD1"/>
    <w:rsid w:val="005E4A31"/>
    <w:rsid w:val="005F24B1"/>
    <w:rsid w:val="00600B05"/>
    <w:rsid w:val="00601906"/>
    <w:rsid w:val="00601B76"/>
    <w:rsid w:val="00602337"/>
    <w:rsid w:val="00605734"/>
    <w:rsid w:val="00606530"/>
    <w:rsid w:val="00607028"/>
    <w:rsid w:val="00607841"/>
    <w:rsid w:val="00610BA6"/>
    <w:rsid w:val="006139B1"/>
    <w:rsid w:val="00613F46"/>
    <w:rsid w:val="006149EC"/>
    <w:rsid w:val="006179D4"/>
    <w:rsid w:val="006257F8"/>
    <w:rsid w:val="00631068"/>
    <w:rsid w:val="00632B1F"/>
    <w:rsid w:val="006357E7"/>
    <w:rsid w:val="006373A7"/>
    <w:rsid w:val="006462D4"/>
    <w:rsid w:val="00652CC1"/>
    <w:rsid w:val="00653C82"/>
    <w:rsid w:val="00660391"/>
    <w:rsid w:val="00661884"/>
    <w:rsid w:val="00661CEC"/>
    <w:rsid w:val="006666F6"/>
    <w:rsid w:val="00673BB9"/>
    <w:rsid w:val="00676D22"/>
    <w:rsid w:val="0067714F"/>
    <w:rsid w:val="00686C95"/>
    <w:rsid w:val="006875C9"/>
    <w:rsid w:val="006916D0"/>
    <w:rsid w:val="00693475"/>
    <w:rsid w:val="006966FF"/>
    <w:rsid w:val="006A05FC"/>
    <w:rsid w:val="006A2205"/>
    <w:rsid w:val="006A40B1"/>
    <w:rsid w:val="006A4404"/>
    <w:rsid w:val="006B03E1"/>
    <w:rsid w:val="006C0688"/>
    <w:rsid w:val="006C239C"/>
    <w:rsid w:val="006C42ED"/>
    <w:rsid w:val="006C488E"/>
    <w:rsid w:val="006C4AB1"/>
    <w:rsid w:val="006C5D25"/>
    <w:rsid w:val="006C7B9B"/>
    <w:rsid w:val="006D3AD6"/>
    <w:rsid w:val="006D3E41"/>
    <w:rsid w:val="006D5A0E"/>
    <w:rsid w:val="006D7405"/>
    <w:rsid w:val="006E2975"/>
    <w:rsid w:val="006E3149"/>
    <w:rsid w:val="006E686E"/>
    <w:rsid w:val="006F0786"/>
    <w:rsid w:val="006F16BD"/>
    <w:rsid w:val="006F5C2F"/>
    <w:rsid w:val="006F7343"/>
    <w:rsid w:val="00701424"/>
    <w:rsid w:val="00704F8E"/>
    <w:rsid w:val="00711373"/>
    <w:rsid w:val="00712509"/>
    <w:rsid w:val="0071254C"/>
    <w:rsid w:val="007133E3"/>
    <w:rsid w:val="007136B0"/>
    <w:rsid w:val="00716AF2"/>
    <w:rsid w:val="00722F64"/>
    <w:rsid w:val="00723E77"/>
    <w:rsid w:val="00730164"/>
    <w:rsid w:val="0073026C"/>
    <w:rsid w:val="00730826"/>
    <w:rsid w:val="00733749"/>
    <w:rsid w:val="007340A5"/>
    <w:rsid w:val="00735C47"/>
    <w:rsid w:val="00737079"/>
    <w:rsid w:val="007406F4"/>
    <w:rsid w:val="007415DB"/>
    <w:rsid w:val="00743E0D"/>
    <w:rsid w:val="00753891"/>
    <w:rsid w:val="007607C0"/>
    <w:rsid w:val="007653FD"/>
    <w:rsid w:val="00776207"/>
    <w:rsid w:val="00785115"/>
    <w:rsid w:val="0079080D"/>
    <w:rsid w:val="007964DB"/>
    <w:rsid w:val="0079741F"/>
    <w:rsid w:val="007A0EDC"/>
    <w:rsid w:val="007A2CBC"/>
    <w:rsid w:val="007A3DF3"/>
    <w:rsid w:val="007A5BB0"/>
    <w:rsid w:val="007B2B7E"/>
    <w:rsid w:val="007B3DDA"/>
    <w:rsid w:val="007B4A6A"/>
    <w:rsid w:val="007B5CD4"/>
    <w:rsid w:val="007B6D9F"/>
    <w:rsid w:val="007C2014"/>
    <w:rsid w:val="007C7D7B"/>
    <w:rsid w:val="007D52DB"/>
    <w:rsid w:val="007E3B78"/>
    <w:rsid w:val="00805547"/>
    <w:rsid w:val="008116D9"/>
    <w:rsid w:val="0081344D"/>
    <w:rsid w:val="008156F7"/>
    <w:rsid w:val="008158BD"/>
    <w:rsid w:val="00824314"/>
    <w:rsid w:val="00830D56"/>
    <w:rsid w:val="00832912"/>
    <w:rsid w:val="0083450E"/>
    <w:rsid w:val="00844AAF"/>
    <w:rsid w:val="008512CE"/>
    <w:rsid w:val="00851464"/>
    <w:rsid w:val="00855A52"/>
    <w:rsid w:val="008574D3"/>
    <w:rsid w:val="00866128"/>
    <w:rsid w:val="0086796D"/>
    <w:rsid w:val="00871CC4"/>
    <w:rsid w:val="00872F05"/>
    <w:rsid w:val="00873CA5"/>
    <w:rsid w:val="00874833"/>
    <w:rsid w:val="00880517"/>
    <w:rsid w:val="00897382"/>
    <w:rsid w:val="008A1838"/>
    <w:rsid w:val="008A33C9"/>
    <w:rsid w:val="008A6241"/>
    <w:rsid w:val="008B29CE"/>
    <w:rsid w:val="008B661D"/>
    <w:rsid w:val="008C3675"/>
    <w:rsid w:val="008C7197"/>
    <w:rsid w:val="008D1290"/>
    <w:rsid w:val="008D4DCB"/>
    <w:rsid w:val="008E3964"/>
    <w:rsid w:val="00913269"/>
    <w:rsid w:val="009142EB"/>
    <w:rsid w:val="00920944"/>
    <w:rsid w:val="0093021D"/>
    <w:rsid w:val="00934098"/>
    <w:rsid w:val="00934D2D"/>
    <w:rsid w:val="009377A3"/>
    <w:rsid w:val="00940D28"/>
    <w:rsid w:val="00940DB4"/>
    <w:rsid w:val="009423BC"/>
    <w:rsid w:val="00946F4C"/>
    <w:rsid w:val="00952F33"/>
    <w:rsid w:val="00953193"/>
    <w:rsid w:val="0095431D"/>
    <w:rsid w:val="00961ADA"/>
    <w:rsid w:val="00962F1F"/>
    <w:rsid w:val="00964071"/>
    <w:rsid w:val="009713C0"/>
    <w:rsid w:val="0097257D"/>
    <w:rsid w:val="00974DE6"/>
    <w:rsid w:val="00976613"/>
    <w:rsid w:val="00977104"/>
    <w:rsid w:val="00993099"/>
    <w:rsid w:val="0099353C"/>
    <w:rsid w:val="009A075B"/>
    <w:rsid w:val="009A4F45"/>
    <w:rsid w:val="009A4F56"/>
    <w:rsid w:val="009A53E9"/>
    <w:rsid w:val="009A6252"/>
    <w:rsid w:val="009B15F8"/>
    <w:rsid w:val="009B1A36"/>
    <w:rsid w:val="009B21CF"/>
    <w:rsid w:val="009B316B"/>
    <w:rsid w:val="009B6DDB"/>
    <w:rsid w:val="009B79F6"/>
    <w:rsid w:val="009C02E5"/>
    <w:rsid w:val="009C3B6A"/>
    <w:rsid w:val="009C6751"/>
    <w:rsid w:val="009C771F"/>
    <w:rsid w:val="009C7E94"/>
    <w:rsid w:val="009D104A"/>
    <w:rsid w:val="009D799F"/>
    <w:rsid w:val="009E6E26"/>
    <w:rsid w:val="009E75C4"/>
    <w:rsid w:val="009F062E"/>
    <w:rsid w:val="009F0830"/>
    <w:rsid w:val="009F5710"/>
    <w:rsid w:val="009F6871"/>
    <w:rsid w:val="00A03AA1"/>
    <w:rsid w:val="00A054E7"/>
    <w:rsid w:val="00A06718"/>
    <w:rsid w:val="00A1272C"/>
    <w:rsid w:val="00A149B4"/>
    <w:rsid w:val="00A256C5"/>
    <w:rsid w:val="00A43AF9"/>
    <w:rsid w:val="00A46728"/>
    <w:rsid w:val="00A503E4"/>
    <w:rsid w:val="00A5456A"/>
    <w:rsid w:val="00A60CDA"/>
    <w:rsid w:val="00A67940"/>
    <w:rsid w:val="00A67A4C"/>
    <w:rsid w:val="00A702DE"/>
    <w:rsid w:val="00A713E0"/>
    <w:rsid w:val="00A7213D"/>
    <w:rsid w:val="00A86331"/>
    <w:rsid w:val="00A86B3E"/>
    <w:rsid w:val="00A93B7F"/>
    <w:rsid w:val="00AA09BD"/>
    <w:rsid w:val="00AA3A80"/>
    <w:rsid w:val="00AB04E7"/>
    <w:rsid w:val="00AB0F68"/>
    <w:rsid w:val="00AB2BB6"/>
    <w:rsid w:val="00AB2DB7"/>
    <w:rsid w:val="00AB45DC"/>
    <w:rsid w:val="00AC3E46"/>
    <w:rsid w:val="00AC50E0"/>
    <w:rsid w:val="00AE48FE"/>
    <w:rsid w:val="00AF03B5"/>
    <w:rsid w:val="00AF2978"/>
    <w:rsid w:val="00AF687F"/>
    <w:rsid w:val="00B021B9"/>
    <w:rsid w:val="00B024AD"/>
    <w:rsid w:val="00B03EFE"/>
    <w:rsid w:val="00B104D2"/>
    <w:rsid w:val="00B13789"/>
    <w:rsid w:val="00B158D2"/>
    <w:rsid w:val="00B1673D"/>
    <w:rsid w:val="00B16E1D"/>
    <w:rsid w:val="00B17DBD"/>
    <w:rsid w:val="00B2188B"/>
    <w:rsid w:val="00B265BC"/>
    <w:rsid w:val="00B27398"/>
    <w:rsid w:val="00B27EE7"/>
    <w:rsid w:val="00B3530F"/>
    <w:rsid w:val="00B35398"/>
    <w:rsid w:val="00B3567E"/>
    <w:rsid w:val="00B423EA"/>
    <w:rsid w:val="00B43F53"/>
    <w:rsid w:val="00B50ABA"/>
    <w:rsid w:val="00B51955"/>
    <w:rsid w:val="00B529FD"/>
    <w:rsid w:val="00B5348E"/>
    <w:rsid w:val="00B53592"/>
    <w:rsid w:val="00B5719D"/>
    <w:rsid w:val="00B579DD"/>
    <w:rsid w:val="00B6153B"/>
    <w:rsid w:val="00B62A39"/>
    <w:rsid w:val="00B63483"/>
    <w:rsid w:val="00B70E24"/>
    <w:rsid w:val="00B7138C"/>
    <w:rsid w:val="00B71775"/>
    <w:rsid w:val="00B7222C"/>
    <w:rsid w:val="00B80867"/>
    <w:rsid w:val="00B80BE6"/>
    <w:rsid w:val="00B815AF"/>
    <w:rsid w:val="00B83B13"/>
    <w:rsid w:val="00B8438C"/>
    <w:rsid w:val="00B8701F"/>
    <w:rsid w:val="00B90E18"/>
    <w:rsid w:val="00B91CF7"/>
    <w:rsid w:val="00B92A9A"/>
    <w:rsid w:val="00B942C5"/>
    <w:rsid w:val="00B95262"/>
    <w:rsid w:val="00BA1307"/>
    <w:rsid w:val="00BB1351"/>
    <w:rsid w:val="00BB506C"/>
    <w:rsid w:val="00BB7FBE"/>
    <w:rsid w:val="00BC1089"/>
    <w:rsid w:val="00BC5899"/>
    <w:rsid w:val="00BD003D"/>
    <w:rsid w:val="00BD0D8B"/>
    <w:rsid w:val="00BD33BF"/>
    <w:rsid w:val="00BD3BB6"/>
    <w:rsid w:val="00BD5930"/>
    <w:rsid w:val="00BD5C4B"/>
    <w:rsid w:val="00BE146B"/>
    <w:rsid w:val="00BE1670"/>
    <w:rsid w:val="00BE314F"/>
    <w:rsid w:val="00BE52DD"/>
    <w:rsid w:val="00BE71AC"/>
    <w:rsid w:val="00BF041A"/>
    <w:rsid w:val="00BF5BAB"/>
    <w:rsid w:val="00BF6627"/>
    <w:rsid w:val="00C00FB2"/>
    <w:rsid w:val="00C01428"/>
    <w:rsid w:val="00C04E5C"/>
    <w:rsid w:val="00C0749D"/>
    <w:rsid w:val="00C11365"/>
    <w:rsid w:val="00C15833"/>
    <w:rsid w:val="00C221E3"/>
    <w:rsid w:val="00C22481"/>
    <w:rsid w:val="00C22674"/>
    <w:rsid w:val="00C2623D"/>
    <w:rsid w:val="00C266F7"/>
    <w:rsid w:val="00C26E27"/>
    <w:rsid w:val="00C36D1B"/>
    <w:rsid w:val="00C374DA"/>
    <w:rsid w:val="00C47E03"/>
    <w:rsid w:val="00C53B2F"/>
    <w:rsid w:val="00C57F9C"/>
    <w:rsid w:val="00C63315"/>
    <w:rsid w:val="00C6388E"/>
    <w:rsid w:val="00C748A4"/>
    <w:rsid w:val="00C756F5"/>
    <w:rsid w:val="00C77B40"/>
    <w:rsid w:val="00C80384"/>
    <w:rsid w:val="00C81A43"/>
    <w:rsid w:val="00C844EE"/>
    <w:rsid w:val="00C852D7"/>
    <w:rsid w:val="00C879AC"/>
    <w:rsid w:val="00C901DA"/>
    <w:rsid w:val="00C90ED6"/>
    <w:rsid w:val="00C9716F"/>
    <w:rsid w:val="00C97B87"/>
    <w:rsid w:val="00CA0B58"/>
    <w:rsid w:val="00CA21E2"/>
    <w:rsid w:val="00CA3A9A"/>
    <w:rsid w:val="00CB0F1F"/>
    <w:rsid w:val="00CB3C33"/>
    <w:rsid w:val="00CB460E"/>
    <w:rsid w:val="00CB4FB7"/>
    <w:rsid w:val="00CB51DF"/>
    <w:rsid w:val="00CB79EC"/>
    <w:rsid w:val="00CC578B"/>
    <w:rsid w:val="00CD2D5C"/>
    <w:rsid w:val="00CD3D7A"/>
    <w:rsid w:val="00CD668A"/>
    <w:rsid w:val="00CE5165"/>
    <w:rsid w:val="00CF1FA5"/>
    <w:rsid w:val="00CF42C8"/>
    <w:rsid w:val="00CF7C17"/>
    <w:rsid w:val="00D02803"/>
    <w:rsid w:val="00D04552"/>
    <w:rsid w:val="00D04644"/>
    <w:rsid w:val="00D0496B"/>
    <w:rsid w:val="00D130C4"/>
    <w:rsid w:val="00D140B8"/>
    <w:rsid w:val="00D15573"/>
    <w:rsid w:val="00D2165F"/>
    <w:rsid w:val="00D21871"/>
    <w:rsid w:val="00D24424"/>
    <w:rsid w:val="00D30272"/>
    <w:rsid w:val="00D3491C"/>
    <w:rsid w:val="00D3787E"/>
    <w:rsid w:val="00D45D15"/>
    <w:rsid w:val="00D46B1D"/>
    <w:rsid w:val="00D47E78"/>
    <w:rsid w:val="00D5516D"/>
    <w:rsid w:val="00D5589C"/>
    <w:rsid w:val="00D5636F"/>
    <w:rsid w:val="00D6036B"/>
    <w:rsid w:val="00D62085"/>
    <w:rsid w:val="00D65878"/>
    <w:rsid w:val="00D70893"/>
    <w:rsid w:val="00D71DA9"/>
    <w:rsid w:val="00D73C23"/>
    <w:rsid w:val="00D766C9"/>
    <w:rsid w:val="00D809E5"/>
    <w:rsid w:val="00D81FA9"/>
    <w:rsid w:val="00D85491"/>
    <w:rsid w:val="00D865DB"/>
    <w:rsid w:val="00D87738"/>
    <w:rsid w:val="00D92EB5"/>
    <w:rsid w:val="00D9472F"/>
    <w:rsid w:val="00D968D1"/>
    <w:rsid w:val="00DA1DF7"/>
    <w:rsid w:val="00DA47E9"/>
    <w:rsid w:val="00DA5F10"/>
    <w:rsid w:val="00DC0E46"/>
    <w:rsid w:val="00DC410C"/>
    <w:rsid w:val="00DC466C"/>
    <w:rsid w:val="00DC499F"/>
    <w:rsid w:val="00DC4FBB"/>
    <w:rsid w:val="00DC5A53"/>
    <w:rsid w:val="00DD052B"/>
    <w:rsid w:val="00DD6A5D"/>
    <w:rsid w:val="00DE0224"/>
    <w:rsid w:val="00DE5260"/>
    <w:rsid w:val="00DE5D2B"/>
    <w:rsid w:val="00DE656E"/>
    <w:rsid w:val="00DF3B35"/>
    <w:rsid w:val="00DF6E66"/>
    <w:rsid w:val="00DF7F4F"/>
    <w:rsid w:val="00E014F7"/>
    <w:rsid w:val="00E023D5"/>
    <w:rsid w:val="00E042B4"/>
    <w:rsid w:val="00E05E2A"/>
    <w:rsid w:val="00E10321"/>
    <w:rsid w:val="00E20BB8"/>
    <w:rsid w:val="00E234AE"/>
    <w:rsid w:val="00E25389"/>
    <w:rsid w:val="00E26F94"/>
    <w:rsid w:val="00E31227"/>
    <w:rsid w:val="00E32FAE"/>
    <w:rsid w:val="00E3344B"/>
    <w:rsid w:val="00E33A9F"/>
    <w:rsid w:val="00E34873"/>
    <w:rsid w:val="00E409F3"/>
    <w:rsid w:val="00E41F96"/>
    <w:rsid w:val="00E42281"/>
    <w:rsid w:val="00E4247E"/>
    <w:rsid w:val="00E426DD"/>
    <w:rsid w:val="00E47490"/>
    <w:rsid w:val="00E53CAC"/>
    <w:rsid w:val="00E555FE"/>
    <w:rsid w:val="00E564A4"/>
    <w:rsid w:val="00E60061"/>
    <w:rsid w:val="00E664E9"/>
    <w:rsid w:val="00E7096B"/>
    <w:rsid w:val="00E77283"/>
    <w:rsid w:val="00E83E4E"/>
    <w:rsid w:val="00E840D8"/>
    <w:rsid w:val="00E86FF4"/>
    <w:rsid w:val="00E91025"/>
    <w:rsid w:val="00E91256"/>
    <w:rsid w:val="00E91534"/>
    <w:rsid w:val="00E91934"/>
    <w:rsid w:val="00E95C65"/>
    <w:rsid w:val="00EA190A"/>
    <w:rsid w:val="00EA69B0"/>
    <w:rsid w:val="00EB236A"/>
    <w:rsid w:val="00EB74E4"/>
    <w:rsid w:val="00EB7A77"/>
    <w:rsid w:val="00EC1D5C"/>
    <w:rsid w:val="00EC35E6"/>
    <w:rsid w:val="00EC3F60"/>
    <w:rsid w:val="00EC47C2"/>
    <w:rsid w:val="00EC6C86"/>
    <w:rsid w:val="00EC7EE9"/>
    <w:rsid w:val="00ED0802"/>
    <w:rsid w:val="00ED3EED"/>
    <w:rsid w:val="00ED5528"/>
    <w:rsid w:val="00ED63A4"/>
    <w:rsid w:val="00ED716B"/>
    <w:rsid w:val="00EE099C"/>
    <w:rsid w:val="00EE3C5A"/>
    <w:rsid w:val="00EE7FCE"/>
    <w:rsid w:val="00EF1FCB"/>
    <w:rsid w:val="00EF4FBC"/>
    <w:rsid w:val="00F002ED"/>
    <w:rsid w:val="00F03E0F"/>
    <w:rsid w:val="00F16428"/>
    <w:rsid w:val="00F16DCB"/>
    <w:rsid w:val="00F22486"/>
    <w:rsid w:val="00F22D9C"/>
    <w:rsid w:val="00F235E3"/>
    <w:rsid w:val="00F3510E"/>
    <w:rsid w:val="00F371DA"/>
    <w:rsid w:val="00F37DA2"/>
    <w:rsid w:val="00F40C32"/>
    <w:rsid w:val="00F4223B"/>
    <w:rsid w:val="00F46BD2"/>
    <w:rsid w:val="00F46BE3"/>
    <w:rsid w:val="00F47DE6"/>
    <w:rsid w:val="00F5186A"/>
    <w:rsid w:val="00F5197C"/>
    <w:rsid w:val="00F526B2"/>
    <w:rsid w:val="00F55AF7"/>
    <w:rsid w:val="00F561EA"/>
    <w:rsid w:val="00F6010A"/>
    <w:rsid w:val="00F61BB8"/>
    <w:rsid w:val="00F642CC"/>
    <w:rsid w:val="00F64FC0"/>
    <w:rsid w:val="00F70EC7"/>
    <w:rsid w:val="00F82787"/>
    <w:rsid w:val="00F82CB7"/>
    <w:rsid w:val="00F92BC3"/>
    <w:rsid w:val="00F94A06"/>
    <w:rsid w:val="00FA0E3B"/>
    <w:rsid w:val="00FA18EF"/>
    <w:rsid w:val="00FA2044"/>
    <w:rsid w:val="00FA29FD"/>
    <w:rsid w:val="00FB1AF1"/>
    <w:rsid w:val="00FB2E59"/>
    <w:rsid w:val="00FB757F"/>
    <w:rsid w:val="00FC28CE"/>
    <w:rsid w:val="00FC2927"/>
    <w:rsid w:val="00FD1BC7"/>
    <w:rsid w:val="00FD4486"/>
    <w:rsid w:val="00FE05B4"/>
    <w:rsid w:val="00FF20ED"/>
    <w:rsid w:val="00FF2486"/>
    <w:rsid w:val="00FF7A76"/>
    <w:rsid w:val="0C665566"/>
    <w:rsid w:val="12CCEBCA"/>
    <w:rsid w:val="24898208"/>
    <w:rsid w:val="428E28D6"/>
    <w:rsid w:val="6A9B1F1B"/>
    <w:rsid w:val="6EDFA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A0D4F1"/>
  <w15:chartTrackingRefBased/>
  <w15:docId w15:val="{0ED684DB-0052-49B6-BAD2-261051EE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DC8"/>
    <w:rPr>
      <w:sz w:val="24"/>
      <w:szCs w:val="24"/>
      <w:lang w:eastAsia="en-US"/>
    </w:rPr>
  </w:style>
  <w:style w:type="paragraph" w:styleId="Heading1">
    <w:name w:val="heading 1"/>
    <w:basedOn w:val="Normal"/>
    <w:next w:val="Normal"/>
    <w:link w:val="Heading1Char"/>
    <w:qFormat/>
    <w:rsid w:val="00307DC8"/>
    <w:pPr>
      <w:keepNext/>
      <w:outlineLvl w:val="0"/>
    </w:pPr>
    <w:rPr>
      <w:rFonts w:ascii="Arial" w:hAnsi="Arial"/>
      <w:b/>
      <w:sz w:val="22"/>
      <w:szCs w:val="20"/>
    </w:rPr>
  </w:style>
  <w:style w:type="paragraph" w:styleId="Heading2">
    <w:name w:val="heading 2"/>
    <w:basedOn w:val="Normal"/>
    <w:next w:val="Normal"/>
    <w:qFormat/>
    <w:rsid w:val="00307DC8"/>
    <w:pPr>
      <w:keepNext/>
      <w:numPr>
        <w:ilvl w:val="12"/>
      </w:numPr>
      <w:jc w:val="both"/>
      <w:outlineLvl w:val="1"/>
    </w:pPr>
    <w:rPr>
      <w:rFonts w:ascii="Arial" w:hAnsi="Arial"/>
      <w:b/>
      <w:sz w:val="28"/>
      <w:szCs w:val="20"/>
      <w:lang w:val="en-US"/>
    </w:rPr>
  </w:style>
  <w:style w:type="paragraph" w:styleId="Heading3">
    <w:name w:val="heading 3"/>
    <w:basedOn w:val="Normal"/>
    <w:next w:val="Normal"/>
    <w:qFormat/>
    <w:rsid w:val="00307DC8"/>
    <w:pPr>
      <w:keepNext/>
      <w:spacing w:before="240" w:after="60"/>
      <w:outlineLvl w:val="2"/>
    </w:pPr>
    <w:rPr>
      <w:rFonts w:ascii="Arial" w:hAnsi="Arial" w:cs="Arial"/>
      <w:b/>
      <w:bCs/>
      <w:sz w:val="26"/>
      <w:szCs w:val="26"/>
    </w:rPr>
  </w:style>
  <w:style w:type="paragraph" w:styleId="Heading4">
    <w:name w:val="heading 4"/>
    <w:basedOn w:val="Normal"/>
    <w:next w:val="Normal"/>
    <w:qFormat/>
    <w:rsid w:val="00307DC8"/>
    <w:pPr>
      <w:keepNext/>
      <w:numPr>
        <w:ilvl w:val="12"/>
      </w:numPr>
      <w:ind w:right="26"/>
      <w:jc w:val="center"/>
      <w:outlineLvl w:val="3"/>
    </w:pPr>
    <w:rPr>
      <w:rFonts w:ascii="Arial" w:hAnsi="Arial" w:cs="Arial"/>
      <w:b/>
      <w:sz w:val="22"/>
    </w:rPr>
  </w:style>
  <w:style w:type="paragraph" w:styleId="Heading5">
    <w:name w:val="heading 5"/>
    <w:basedOn w:val="Normal"/>
    <w:next w:val="Normal"/>
    <w:qFormat/>
    <w:rsid w:val="00307DC8"/>
    <w:pPr>
      <w:spacing w:before="240" w:after="60"/>
      <w:outlineLvl w:val="4"/>
    </w:pPr>
    <w:rPr>
      <w:b/>
      <w:bCs/>
      <w:i/>
      <w:iCs/>
      <w:sz w:val="26"/>
      <w:szCs w:val="26"/>
    </w:rPr>
  </w:style>
  <w:style w:type="paragraph" w:styleId="Heading9">
    <w:name w:val="heading 9"/>
    <w:basedOn w:val="Normal"/>
    <w:next w:val="Normal"/>
    <w:qFormat/>
    <w:rsid w:val="00307DC8"/>
    <w:pPr>
      <w:keepNext/>
      <w:numPr>
        <w:ilvl w:val="12"/>
      </w:numPr>
      <w:jc w:val="center"/>
      <w:outlineLvl w:val="8"/>
    </w:pPr>
    <w:rPr>
      <w:rFonts w:ascii="Arial" w:hAnsi="Arial"/>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307DC8"/>
    <w:pPr>
      <w:widowControl w:val="0"/>
      <w:spacing w:after="240"/>
    </w:pPr>
    <w:rPr>
      <w:rFonts w:ascii="Arial" w:hAnsi="Arial"/>
      <w:sz w:val="22"/>
      <w:szCs w:val="20"/>
    </w:rPr>
  </w:style>
  <w:style w:type="paragraph" w:styleId="Footer">
    <w:name w:val="footer"/>
    <w:basedOn w:val="Normal"/>
    <w:link w:val="FooterChar"/>
    <w:rsid w:val="00307DC8"/>
    <w:pPr>
      <w:tabs>
        <w:tab w:val="center" w:pos="4153"/>
        <w:tab w:val="right" w:pos="8306"/>
      </w:tabs>
    </w:pPr>
    <w:rPr>
      <w:sz w:val="20"/>
      <w:szCs w:val="20"/>
    </w:rPr>
  </w:style>
  <w:style w:type="paragraph" w:styleId="BodyText">
    <w:name w:val="Body Text"/>
    <w:basedOn w:val="Normal"/>
    <w:rsid w:val="00307DC8"/>
    <w:pPr>
      <w:numPr>
        <w:ilvl w:val="12"/>
      </w:numPr>
      <w:jc w:val="both"/>
    </w:pPr>
    <w:rPr>
      <w:rFonts w:ascii="Arial" w:hAnsi="Arial"/>
      <w:sz w:val="22"/>
      <w:szCs w:val="20"/>
      <w:lang w:val="en-US"/>
    </w:rPr>
  </w:style>
  <w:style w:type="paragraph" w:styleId="BodyTextIndent2">
    <w:name w:val="Body Text Indent 2"/>
    <w:basedOn w:val="Normal"/>
    <w:rsid w:val="00307DC8"/>
    <w:pPr>
      <w:numPr>
        <w:ilvl w:val="12"/>
      </w:numPr>
      <w:ind w:left="720"/>
    </w:pPr>
    <w:rPr>
      <w:rFonts w:ascii="Arial" w:hAnsi="Arial" w:cs="Arial"/>
      <w:sz w:val="22"/>
    </w:rPr>
  </w:style>
  <w:style w:type="paragraph" w:styleId="BodyTextIndent">
    <w:name w:val="Body Text Indent"/>
    <w:basedOn w:val="Normal"/>
    <w:link w:val="BodyTextIndentChar"/>
    <w:rsid w:val="00307DC8"/>
    <w:pPr>
      <w:numPr>
        <w:ilvl w:val="12"/>
      </w:numPr>
      <w:ind w:left="1418" w:hanging="698"/>
    </w:pPr>
    <w:rPr>
      <w:rFonts w:ascii="Arial" w:hAnsi="Arial"/>
      <w:sz w:val="22"/>
      <w:szCs w:val="20"/>
      <w:lang w:val="en-US"/>
    </w:rPr>
  </w:style>
  <w:style w:type="character" w:styleId="PageNumber">
    <w:name w:val="page number"/>
    <w:basedOn w:val="DefaultParagraphFont"/>
    <w:rsid w:val="00307DC8"/>
  </w:style>
  <w:style w:type="paragraph" w:styleId="Title">
    <w:name w:val="Title"/>
    <w:basedOn w:val="Normal"/>
    <w:qFormat/>
    <w:rsid w:val="00307DC8"/>
    <w:pPr>
      <w:jc w:val="center"/>
    </w:pPr>
    <w:rPr>
      <w:rFonts w:ascii="Arial" w:hAnsi="Arial"/>
      <w:sz w:val="22"/>
      <w:szCs w:val="20"/>
      <w:u w:val="single"/>
      <w:lang w:val="en-US"/>
    </w:rPr>
  </w:style>
  <w:style w:type="character" w:styleId="Strong">
    <w:name w:val="Strong"/>
    <w:qFormat/>
    <w:rsid w:val="00307DC8"/>
    <w:rPr>
      <w:b/>
      <w:bCs/>
    </w:rPr>
  </w:style>
  <w:style w:type="paragraph" w:styleId="BodyTextIndent3">
    <w:name w:val="Body Text Indent 3"/>
    <w:basedOn w:val="Normal"/>
    <w:rsid w:val="00307DC8"/>
    <w:pPr>
      <w:spacing w:after="120"/>
      <w:ind w:left="283"/>
    </w:pPr>
    <w:rPr>
      <w:sz w:val="16"/>
      <w:szCs w:val="16"/>
    </w:rPr>
  </w:style>
  <w:style w:type="paragraph" w:customStyle="1" w:styleId="Default">
    <w:name w:val="Default"/>
    <w:rsid w:val="00F64FC0"/>
    <w:pPr>
      <w:autoSpaceDE w:val="0"/>
      <w:autoSpaceDN w:val="0"/>
      <w:adjustRightInd w:val="0"/>
    </w:pPr>
    <w:rPr>
      <w:rFonts w:ascii="Arial" w:hAnsi="Arial" w:cs="Arial"/>
      <w:color w:val="000000"/>
      <w:sz w:val="24"/>
      <w:szCs w:val="24"/>
    </w:rPr>
  </w:style>
  <w:style w:type="character" w:styleId="Hyperlink">
    <w:name w:val="Hyperlink"/>
    <w:uiPriority w:val="99"/>
    <w:unhideWhenUsed/>
    <w:rsid w:val="00275A30"/>
    <w:rPr>
      <w:color w:val="0066CC"/>
      <w:u w:val="single"/>
      <w:vertAlign w:val="baseline"/>
    </w:rPr>
  </w:style>
  <w:style w:type="paragraph" w:styleId="ListParagraph">
    <w:name w:val="List Paragraph"/>
    <w:basedOn w:val="Normal"/>
    <w:uiPriority w:val="34"/>
    <w:qFormat/>
    <w:rsid w:val="0035137F"/>
    <w:pPr>
      <w:ind w:left="720"/>
    </w:pPr>
  </w:style>
  <w:style w:type="paragraph" w:styleId="BalloonText">
    <w:name w:val="Balloon Text"/>
    <w:basedOn w:val="Normal"/>
    <w:link w:val="BalloonTextChar"/>
    <w:rsid w:val="004E51E8"/>
    <w:rPr>
      <w:rFonts w:ascii="Tahoma" w:hAnsi="Tahoma" w:cs="Tahoma"/>
      <w:sz w:val="16"/>
      <w:szCs w:val="16"/>
    </w:rPr>
  </w:style>
  <w:style w:type="character" w:customStyle="1" w:styleId="BalloonTextChar">
    <w:name w:val="Balloon Text Char"/>
    <w:link w:val="BalloonText"/>
    <w:rsid w:val="004E51E8"/>
    <w:rPr>
      <w:rFonts w:ascii="Tahoma" w:hAnsi="Tahoma" w:cs="Tahoma"/>
      <w:sz w:val="16"/>
      <w:szCs w:val="16"/>
      <w:lang w:eastAsia="en-US"/>
    </w:rPr>
  </w:style>
  <w:style w:type="character" w:customStyle="1" w:styleId="BodyTextIndentChar">
    <w:name w:val="Body Text Indent Char"/>
    <w:link w:val="BodyTextIndent"/>
    <w:rsid w:val="006F5C2F"/>
    <w:rPr>
      <w:rFonts w:ascii="Arial" w:hAnsi="Arial"/>
      <w:sz w:val="22"/>
      <w:lang w:val="en-US" w:eastAsia="en-US"/>
    </w:rPr>
  </w:style>
  <w:style w:type="character" w:customStyle="1" w:styleId="Heading1Char">
    <w:name w:val="Heading 1 Char"/>
    <w:link w:val="Heading1"/>
    <w:rsid w:val="00C00FB2"/>
    <w:rPr>
      <w:rFonts w:ascii="Arial" w:hAnsi="Arial"/>
      <w:b/>
      <w:sz w:val="22"/>
      <w:lang w:eastAsia="en-US"/>
    </w:rPr>
  </w:style>
  <w:style w:type="character" w:styleId="CommentReference">
    <w:name w:val="annotation reference"/>
    <w:rsid w:val="00855A52"/>
    <w:rPr>
      <w:sz w:val="16"/>
      <w:szCs w:val="16"/>
    </w:rPr>
  </w:style>
  <w:style w:type="paragraph" w:styleId="CommentText">
    <w:name w:val="annotation text"/>
    <w:basedOn w:val="Normal"/>
    <w:link w:val="CommentTextChar"/>
    <w:rsid w:val="00855A52"/>
    <w:rPr>
      <w:sz w:val="20"/>
      <w:szCs w:val="20"/>
    </w:rPr>
  </w:style>
  <w:style w:type="character" w:customStyle="1" w:styleId="CommentTextChar">
    <w:name w:val="Comment Text Char"/>
    <w:link w:val="CommentText"/>
    <w:rsid w:val="00855A52"/>
    <w:rPr>
      <w:lang w:eastAsia="en-US"/>
    </w:rPr>
  </w:style>
  <w:style w:type="paragraph" w:styleId="CommentSubject">
    <w:name w:val="annotation subject"/>
    <w:basedOn w:val="CommentText"/>
    <w:next w:val="CommentText"/>
    <w:link w:val="CommentSubjectChar"/>
    <w:rsid w:val="00855A52"/>
    <w:rPr>
      <w:b/>
      <w:bCs/>
    </w:rPr>
  </w:style>
  <w:style w:type="character" w:customStyle="1" w:styleId="CommentSubjectChar">
    <w:name w:val="Comment Subject Char"/>
    <w:link w:val="CommentSubject"/>
    <w:rsid w:val="00855A52"/>
    <w:rPr>
      <w:b/>
      <w:bCs/>
      <w:lang w:eastAsia="en-US"/>
    </w:rPr>
  </w:style>
  <w:style w:type="character" w:customStyle="1" w:styleId="FooterChar">
    <w:name w:val="Footer Char"/>
    <w:link w:val="Footer"/>
    <w:rsid w:val="00322F81"/>
    <w:rPr>
      <w:lang w:eastAsia="en-US"/>
    </w:rPr>
  </w:style>
  <w:style w:type="paragraph" w:styleId="Header">
    <w:name w:val="header"/>
    <w:basedOn w:val="Normal"/>
    <w:link w:val="HeaderChar"/>
    <w:rsid w:val="00F642CC"/>
    <w:pPr>
      <w:tabs>
        <w:tab w:val="center" w:pos="4513"/>
        <w:tab w:val="right" w:pos="9026"/>
      </w:tabs>
    </w:pPr>
  </w:style>
  <w:style w:type="character" w:customStyle="1" w:styleId="HeaderChar">
    <w:name w:val="Header Char"/>
    <w:link w:val="Header"/>
    <w:rsid w:val="00F642CC"/>
    <w:rPr>
      <w:sz w:val="24"/>
      <w:szCs w:val="24"/>
      <w:lang w:eastAsia="en-US"/>
    </w:rPr>
  </w:style>
  <w:style w:type="character" w:customStyle="1" w:styleId="UnresolvedMention1">
    <w:name w:val="Unresolved Mention1"/>
    <w:uiPriority w:val="99"/>
    <w:semiHidden/>
    <w:unhideWhenUsed/>
    <w:rsid w:val="003A7928"/>
    <w:rPr>
      <w:color w:val="605E5C"/>
      <w:shd w:val="clear" w:color="auto" w:fill="E1DFDD"/>
    </w:rPr>
  </w:style>
  <w:style w:type="paragraph" w:styleId="NormalWeb">
    <w:name w:val="Normal (Web)"/>
    <w:basedOn w:val="Normal"/>
    <w:uiPriority w:val="99"/>
    <w:unhideWhenUsed/>
    <w:rsid w:val="00085AFB"/>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949">
      <w:bodyDiv w:val="1"/>
      <w:marLeft w:val="0"/>
      <w:marRight w:val="0"/>
      <w:marTop w:val="0"/>
      <w:marBottom w:val="0"/>
      <w:divBdr>
        <w:top w:val="none" w:sz="0" w:space="0" w:color="auto"/>
        <w:left w:val="none" w:sz="0" w:space="0" w:color="auto"/>
        <w:bottom w:val="none" w:sz="0" w:space="0" w:color="auto"/>
        <w:right w:val="none" w:sz="0" w:space="0" w:color="auto"/>
      </w:divBdr>
    </w:div>
    <w:div w:id="356586436">
      <w:bodyDiv w:val="1"/>
      <w:marLeft w:val="0"/>
      <w:marRight w:val="0"/>
      <w:marTop w:val="0"/>
      <w:marBottom w:val="0"/>
      <w:divBdr>
        <w:top w:val="none" w:sz="0" w:space="0" w:color="auto"/>
        <w:left w:val="none" w:sz="0" w:space="0" w:color="auto"/>
        <w:bottom w:val="none" w:sz="0" w:space="0" w:color="auto"/>
        <w:right w:val="none" w:sz="0" w:space="0" w:color="auto"/>
      </w:divBdr>
      <w:divsChild>
        <w:div w:id="1487358198">
          <w:marLeft w:val="374"/>
          <w:marRight w:val="216"/>
          <w:marTop w:val="19"/>
          <w:marBottom w:val="0"/>
          <w:divBdr>
            <w:top w:val="none" w:sz="0" w:space="0" w:color="auto"/>
            <w:left w:val="none" w:sz="0" w:space="0" w:color="auto"/>
            <w:bottom w:val="none" w:sz="0" w:space="0" w:color="auto"/>
            <w:right w:val="none" w:sz="0" w:space="0" w:color="auto"/>
          </w:divBdr>
        </w:div>
        <w:div w:id="307252278">
          <w:marLeft w:val="374"/>
          <w:marRight w:val="14"/>
          <w:marTop w:val="10"/>
          <w:marBottom w:val="0"/>
          <w:divBdr>
            <w:top w:val="none" w:sz="0" w:space="0" w:color="auto"/>
            <w:left w:val="none" w:sz="0" w:space="0" w:color="auto"/>
            <w:bottom w:val="none" w:sz="0" w:space="0" w:color="auto"/>
            <w:right w:val="none" w:sz="0" w:space="0" w:color="auto"/>
          </w:divBdr>
        </w:div>
        <w:div w:id="607154480">
          <w:marLeft w:val="374"/>
          <w:marRight w:val="0"/>
          <w:marTop w:val="39"/>
          <w:marBottom w:val="0"/>
          <w:divBdr>
            <w:top w:val="none" w:sz="0" w:space="0" w:color="auto"/>
            <w:left w:val="none" w:sz="0" w:space="0" w:color="auto"/>
            <w:bottom w:val="none" w:sz="0" w:space="0" w:color="auto"/>
            <w:right w:val="none" w:sz="0" w:space="0" w:color="auto"/>
          </w:divBdr>
        </w:div>
        <w:div w:id="181021182">
          <w:marLeft w:val="734"/>
          <w:marRight w:val="259"/>
          <w:marTop w:val="174"/>
          <w:marBottom w:val="0"/>
          <w:divBdr>
            <w:top w:val="none" w:sz="0" w:space="0" w:color="auto"/>
            <w:left w:val="none" w:sz="0" w:space="0" w:color="auto"/>
            <w:bottom w:val="none" w:sz="0" w:space="0" w:color="auto"/>
            <w:right w:val="none" w:sz="0" w:space="0" w:color="auto"/>
          </w:divBdr>
        </w:div>
        <w:div w:id="1825316673">
          <w:marLeft w:val="734"/>
          <w:marRight w:val="0"/>
          <w:marTop w:val="38"/>
          <w:marBottom w:val="0"/>
          <w:divBdr>
            <w:top w:val="none" w:sz="0" w:space="0" w:color="auto"/>
            <w:left w:val="none" w:sz="0" w:space="0" w:color="auto"/>
            <w:bottom w:val="none" w:sz="0" w:space="0" w:color="auto"/>
            <w:right w:val="none" w:sz="0" w:space="0" w:color="auto"/>
          </w:divBdr>
        </w:div>
        <w:div w:id="1466047544">
          <w:marLeft w:val="734"/>
          <w:marRight w:val="0"/>
          <w:marTop w:val="36"/>
          <w:marBottom w:val="0"/>
          <w:divBdr>
            <w:top w:val="none" w:sz="0" w:space="0" w:color="auto"/>
            <w:left w:val="none" w:sz="0" w:space="0" w:color="auto"/>
            <w:bottom w:val="none" w:sz="0" w:space="0" w:color="auto"/>
            <w:right w:val="none" w:sz="0" w:space="0" w:color="auto"/>
          </w:divBdr>
        </w:div>
      </w:divsChild>
    </w:div>
    <w:div w:id="468517941">
      <w:bodyDiv w:val="1"/>
      <w:marLeft w:val="0"/>
      <w:marRight w:val="0"/>
      <w:marTop w:val="0"/>
      <w:marBottom w:val="0"/>
      <w:divBdr>
        <w:top w:val="none" w:sz="0" w:space="0" w:color="auto"/>
        <w:left w:val="none" w:sz="0" w:space="0" w:color="auto"/>
        <w:bottom w:val="none" w:sz="0" w:space="0" w:color="auto"/>
        <w:right w:val="none" w:sz="0" w:space="0" w:color="auto"/>
      </w:divBdr>
      <w:divsChild>
        <w:div w:id="1910113191">
          <w:marLeft w:val="374"/>
          <w:marRight w:val="216"/>
          <w:marTop w:val="19"/>
          <w:marBottom w:val="0"/>
          <w:divBdr>
            <w:top w:val="none" w:sz="0" w:space="0" w:color="auto"/>
            <w:left w:val="none" w:sz="0" w:space="0" w:color="auto"/>
            <w:bottom w:val="none" w:sz="0" w:space="0" w:color="auto"/>
            <w:right w:val="none" w:sz="0" w:space="0" w:color="auto"/>
          </w:divBdr>
        </w:div>
        <w:div w:id="1953171536">
          <w:marLeft w:val="374"/>
          <w:marRight w:val="14"/>
          <w:marTop w:val="10"/>
          <w:marBottom w:val="0"/>
          <w:divBdr>
            <w:top w:val="none" w:sz="0" w:space="0" w:color="auto"/>
            <w:left w:val="none" w:sz="0" w:space="0" w:color="auto"/>
            <w:bottom w:val="none" w:sz="0" w:space="0" w:color="auto"/>
            <w:right w:val="none" w:sz="0" w:space="0" w:color="auto"/>
          </w:divBdr>
        </w:div>
        <w:div w:id="2046252796">
          <w:marLeft w:val="374"/>
          <w:marRight w:val="0"/>
          <w:marTop w:val="39"/>
          <w:marBottom w:val="0"/>
          <w:divBdr>
            <w:top w:val="none" w:sz="0" w:space="0" w:color="auto"/>
            <w:left w:val="none" w:sz="0" w:space="0" w:color="auto"/>
            <w:bottom w:val="none" w:sz="0" w:space="0" w:color="auto"/>
            <w:right w:val="none" w:sz="0" w:space="0" w:color="auto"/>
          </w:divBdr>
        </w:div>
        <w:div w:id="1571577787">
          <w:marLeft w:val="734"/>
          <w:marRight w:val="259"/>
          <w:marTop w:val="174"/>
          <w:marBottom w:val="0"/>
          <w:divBdr>
            <w:top w:val="none" w:sz="0" w:space="0" w:color="auto"/>
            <w:left w:val="none" w:sz="0" w:space="0" w:color="auto"/>
            <w:bottom w:val="none" w:sz="0" w:space="0" w:color="auto"/>
            <w:right w:val="none" w:sz="0" w:space="0" w:color="auto"/>
          </w:divBdr>
        </w:div>
        <w:div w:id="465124782">
          <w:marLeft w:val="734"/>
          <w:marRight w:val="0"/>
          <w:marTop w:val="38"/>
          <w:marBottom w:val="0"/>
          <w:divBdr>
            <w:top w:val="none" w:sz="0" w:space="0" w:color="auto"/>
            <w:left w:val="none" w:sz="0" w:space="0" w:color="auto"/>
            <w:bottom w:val="none" w:sz="0" w:space="0" w:color="auto"/>
            <w:right w:val="none" w:sz="0" w:space="0" w:color="auto"/>
          </w:divBdr>
        </w:div>
        <w:div w:id="435173454">
          <w:marLeft w:val="734"/>
          <w:marRight w:val="0"/>
          <w:marTop w:val="36"/>
          <w:marBottom w:val="0"/>
          <w:divBdr>
            <w:top w:val="none" w:sz="0" w:space="0" w:color="auto"/>
            <w:left w:val="none" w:sz="0" w:space="0" w:color="auto"/>
            <w:bottom w:val="none" w:sz="0" w:space="0" w:color="auto"/>
            <w:right w:val="none" w:sz="0" w:space="0" w:color="auto"/>
          </w:divBdr>
        </w:div>
      </w:divsChild>
    </w:div>
    <w:div w:id="903101760">
      <w:bodyDiv w:val="1"/>
      <w:marLeft w:val="0"/>
      <w:marRight w:val="0"/>
      <w:marTop w:val="0"/>
      <w:marBottom w:val="0"/>
      <w:divBdr>
        <w:top w:val="none" w:sz="0" w:space="0" w:color="auto"/>
        <w:left w:val="none" w:sz="0" w:space="0" w:color="auto"/>
        <w:bottom w:val="none" w:sz="0" w:space="0" w:color="auto"/>
        <w:right w:val="none" w:sz="0" w:space="0" w:color="auto"/>
      </w:divBdr>
      <w:divsChild>
        <w:div w:id="1337147802">
          <w:marLeft w:val="734"/>
          <w:marRight w:val="202"/>
          <w:marTop w:val="170"/>
          <w:marBottom w:val="0"/>
          <w:divBdr>
            <w:top w:val="none" w:sz="0" w:space="0" w:color="auto"/>
            <w:left w:val="none" w:sz="0" w:space="0" w:color="auto"/>
            <w:bottom w:val="none" w:sz="0" w:space="0" w:color="auto"/>
            <w:right w:val="none" w:sz="0" w:space="0" w:color="auto"/>
          </w:divBdr>
        </w:div>
        <w:div w:id="477260428">
          <w:marLeft w:val="734"/>
          <w:marRight w:val="274"/>
          <w:marTop w:val="10"/>
          <w:marBottom w:val="0"/>
          <w:divBdr>
            <w:top w:val="none" w:sz="0" w:space="0" w:color="auto"/>
            <w:left w:val="none" w:sz="0" w:space="0" w:color="auto"/>
            <w:bottom w:val="none" w:sz="0" w:space="0" w:color="auto"/>
            <w:right w:val="none" w:sz="0" w:space="0" w:color="auto"/>
          </w:divBdr>
        </w:div>
        <w:div w:id="1515148927">
          <w:marLeft w:val="734"/>
          <w:marRight w:val="0"/>
          <w:marTop w:val="38"/>
          <w:marBottom w:val="0"/>
          <w:divBdr>
            <w:top w:val="none" w:sz="0" w:space="0" w:color="auto"/>
            <w:left w:val="none" w:sz="0" w:space="0" w:color="auto"/>
            <w:bottom w:val="none" w:sz="0" w:space="0" w:color="auto"/>
            <w:right w:val="none" w:sz="0" w:space="0" w:color="auto"/>
          </w:divBdr>
        </w:div>
        <w:div w:id="1987857646">
          <w:marLeft w:val="734"/>
          <w:marRight w:val="302"/>
          <w:marTop w:val="10"/>
          <w:marBottom w:val="0"/>
          <w:divBdr>
            <w:top w:val="none" w:sz="0" w:space="0" w:color="auto"/>
            <w:left w:val="none" w:sz="0" w:space="0" w:color="auto"/>
            <w:bottom w:val="none" w:sz="0" w:space="0" w:color="auto"/>
            <w:right w:val="none" w:sz="0" w:space="0" w:color="auto"/>
          </w:divBdr>
        </w:div>
        <w:div w:id="198014182">
          <w:marLeft w:val="734"/>
          <w:marRight w:val="0"/>
          <w:marTop w:val="39"/>
          <w:marBottom w:val="0"/>
          <w:divBdr>
            <w:top w:val="none" w:sz="0" w:space="0" w:color="auto"/>
            <w:left w:val="none" w:sz="0" w:space="0" w:color="auto"/>
            <w:bottom w:val="none" w:sz="0" w:space="0" w:color="auto"/>
            <w:right w:val="none" w:sz="0" w:space="0" w:color="auto"/>
          </w:divBdr>
        </w:div>
        <w:div w:id="1316226029">
          <w:marLeft w:val="734"/>
          <w:marRight w:val="0"/>
          <w:marTop w:val="36"/>
          <w:marBottom w:val="0"/>
          <w:divBdr>
            <w:top w:val="none" w:sz="0" w:space="0" w:color="auto"/>
            <w:left w:val="none" w:sz="0" w:space="0" w:color="auto"/>
            <w:bottom w:val="none" w:sz="0" w:space="0" w:color="auto"/>
            <w:right w:val="none" w:sz="0" w:space="0" w:color="auto"/>
          </w:divBdr>
        </w:div>
      </w:divsChild>
    </w:div>
    <w:div w:id="1491484349">
      <w:bodyDiv w:val="1"/>
      <w:marLeft w:val="0"/>
      <w:marRight w:val="0"/>
      <w:marTop w:val="0"/>
      <w:marBottom w:val="0"/>
      <w:divBdr>
        <w:top w:val="none" w:sz="0" w:space="0" w:color="auto"/>
        <w:left w:val="none" w:sz="0" w:space="0" w:color="auto"/>
        <w:bottom w:val="none" w:sz="0" w:space="0" w:color="auto"/>
        <w:right w:val="none" w:sz="0" w:space="0" w:color="auto"/>
      </w:divBdr>
    </w:div>
    <w:div w:id="1655334573">
      <w:bodyDiv w:val="1"/>
      <w:marLeft w:val="0"/>
      <w:marRight w:val="0"/>
      <w:marTop w:val="0"/>
      <w:marBottom w:val="0"/>
      <w:divBdr>
        <w:top w:val="none" w:sz="0" w:space="0" w:color="auto"/>
        <w:left w:val="none" w:sz="0" w:space="0" w:color="auto"/>
        <w:bottom w:val="none" w:sz="0" w:space="0" w:color="auto"/>
        <w:right w:val="none" w:sz="0" w:space="0" w:color="auto"/>
      </w:divBdr>
    </w:div>
    <w:div w:id="1985692267">
      <w:bodyDiv w:val="1"/>
      <w:marLeft w:val="0"/>
      <w:marRight w:val="0"/>
      <w:marTop w:val="0"/>
      <w:marBottom w:val="0"/>
      <w:divBdr>
        <w:top w:val="none" w:sz="0" w:space="0" w:color="auto"/>
        <w:left w:val="none" w:sz="0" w:space="0" w:color="auto"/>
        <w:bottom w:val="none" w:sz="0" w:space="0" w:color="auto"/>
        <w:right w:val="none" w:sz="0" w:space="0" w:color="auto"/>
      </w:divBdr>
      <w:divsChild>
        <w:div w:id="898829952">
          <w:marLeft w:val="734"/>
          <w:marRight w:val="202"/>
          <w:marTop w:val="170"/>
          <w:marBottom w:val="0"/>
          <w:divBdr>
            <w:top w:val="none" w:sz="0" w:space="0" w:color="auto"/>
            <w:left w:val="none" w:sz="0" w:space="0" w:color="auto"/>
            <w:bottom w:val="none" w:sz="0" w:space="0" w:color="auto"/>
            <w:right w:val="none" w:sz="0" w:space="0" w:color="auto"/>
          </w:divBdr>
        </w:div>
        <w:div w:id="1731537870">
          <w:marLeft w:val="734"/>
          <w:marRight w:val="274"/>
          <w:marTop w:val="10"/>
          <w:marBottom w:val="0"/>
          <w:divBdr>
            <w:top w:val="none" w:sz="0" w:space="0" w:color="auto"/>
            <w:left w:val="none" w:sz="0" w:space="0" w:color="auto"/>
            <w:bottom w:val="none" w:sz="0" w:space="0" w:color="auto"/>
            <w:right w:val="none" w:sz="0" w:space="0" w:color="auto"/>
          </w:divBdr>
        </w:div>
        <w:div w:id="1286815316">
          <w:marLeft w:val="734"/>
          <w:marRight w:val="0"/>
          <w:marTop w:val="38"/>
          <w:marBottom w:val="0"/>
          <w:divBdr>
            <w:top w:val="none" w:sz="0" w:space="0" w:color="auto"/>
            <w:left w:val="none" w:sz="0" w:space="0" w:color="auto"/>
            <w:bottom w:val="none" w:sz="0" w:space="0" w:color="auto"/>
            <w:right w:val="none" w:sz="0" w:space="0" w:color="auto"/>
          </w:divBdr>
        </w:div>
        <w:div w:id="1529219891">
          <w:marLeft w:val="734"/>
          <w:marRight w:val="302"/>
          <w:marTop w:val="10"/>
          <w:marBottom w:val="0"/>
          <w:divBdr>
            <w:top w:val="none" w:sz="0" w:space="0" w:color="auto"/>
            <w:left w:val="none" w:sz="0" w:space="0" w:color="auto"/>
            <w:bottom w:val="none" w:sz="0" w:space="0" w:color="auto"/>
            <w:right w:val="none" w:sz="0" w:space="0" w:color="auto"/>
          </w:divBdr>
        </w:div>
        <w:div w:id="207962286">
          <w:marLeft w:val="734"/>
          <w:marRight w:val="0"/>
          <w:marTop w:val="39"/>
          <w:marBottom w:val="0"/>
          <w:divBdr>
            <w:top w:val="none" w:sz="0" w:space="0" w:color="auto"/>
            <w:left w:val="none" w:sz="0" w:space="0" w:color="auto"/>
            <w:bottom w:val="none" w:sz="0" w:space="0" w:color="auto"/>
            <w:right w:val="none" w:sz="0" w:space="0" w:color="auto"/>
          </w:divBdr>
        </w:div>
        <w:div w:id="523205884">
          <w:marLeft w:val="734"/>
          <w:marRight w:val="0"/>
          <w:marTop w:val="3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e34b05-fdb1-4780-b3cf-7dd27998b6da">
      <Terms xmlns="http://schemas.microsoft.com/office/infopath/2007/PartnerControls"/>
    </lcf76f155ced4ddcb4097134ff3c332f>
    <TaxCatchAll xmlns="145eb917-4fdd-4d6d-9480-4c6fb010cd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6B2ED7E1019D418B6057AB83A78430" ma:contentTypeVersion="14" ma:contentTypeDescription="Create a new document." ma:contentTypeScope="" ma:versionID="688115846d5f3400ee4bb7aad9b4165a">
  <xsd:schema xmlns:xsd="http://www.w3.org/2001/XMLSchema" xmlns:xs="http://www.w3.org/2001/XMLSchema" xmlns:p="http://schemas.microsoft.com/office/2006/metadata/properties" xmlns:ns2="8ee34b05-fdb1-4780-b3cf-7dd27998b6da" xmlns:ns3="145eb917-4fdd-4d6d-9480-4c6fb010cdc0" targetNamespace="http://schemas.microsoft.com/office/2006/metadata/properties" ma:root="true" ma:fieldsID="541af57790a7faf80ef1d5c12b1f4910" ns2:_="" ns3:_="">
    <xsd:import namespace="8ee34b05-fdb1-4780-b3cf-7dd27998b6da"/>
    <xsd:import namespace="145eb917-4fdd-4d6d-9480-4c6fb010cd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34b05-fdb1-4780-b3cf-7dd27998b6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5196c33-95ce-4580-9968-53826535587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5eb917-4fdd-4d6d-9480-4c6fb010cd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6d66b65-8231-4ded-b1f2-0fc9ea1b4a37}" ma:internalName="TaxCatchAll" ma:showField="CatchAllData" ma:web="145eb917-4fdd-4d6d-9480-4c6fb010cd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63610-6965-4007-942D-BC17F58F382C}">
  <ds:schemaRefs>
    <ds:schemaRef ds:uri="http://purl.org/dc/elements/1.1/"/>
    <ds:schemaRef ds:uri="145eb917-4fdd-4d6d-9480-4c6fb010cdc0"/>
    <ds:schemaRef ds:uri="8ee34b05-fdb1-4780-b3cf-7dd27998b6da"/>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002078D-3224-4ED7-83E0-CB61F34D3AC3}">
  <ds:schemaRefs>
    <ds:schemaRef ds:uri="http://schemas.microsoft.com/sharepoint/v3/contenttype/forms"/>
  </ds:schemaRefs>
</ds:datastoreItem>
</file>

<file path=customXml/itemProps3.xml><?xml version="1.0" encoding="utf-8"?>
<ds:datastoreItem xmlns:ds="http://schemas.openxmlformats.org/officeDocument/2006/customXml" ds:itemID="{99C5F9B3-C4B0-4AD2-AADB-5FE65B818B31}"/>
</file>

<file path=customXml/itemProps4.xml><?xml version="1.0" encoding="utf-8"?>
<ds:datastoreItem xmlns:ds="http://schemas.openxmlformats.org/officeDocument/2006/customXml" ds:itemID="{2B1468ED-6CD4-43D5-84CD-4288DCAF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6963</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LONDON BOROUGH OF ENFIELD</vt:lpstr>
    </vt:vector>
  </TitlesOfParts>
  <Company>London Borough of Enfield</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ENFIELD</dc:title>
  <dc:subject/>
  <dc:creator>JANET BALFOUR</dc:creator>
  <cp:keywords/>
  <dc:description/>
  <cp:lastModifiedBy>Roulla Spencer</cp:lastModifiedBy>
  <cp:revision>2</cp:revision>
  <cp:lastPrinted>2022-11-25T07:16:00Z</cp:lastPrinted>
  <dcterms:created xsi:type="dcterms:W3CDTF">2023-01-28T08:13:00Z</dcterms:created>
  <dcterms:modified xsi:type="dcterms:W3CDTF">2023-01-28T08:13:00Z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0x010100526B2ED7E1019D418B6057AB83A78430</vt:lpwstr>
  </property>
  <property fmtid="{D5CDD505-2E9C-101B-9397-08002B2CF9AE}" pid="3" name="MediaServiceImageTags">
    <vt:lpwstr/>
  </property>
</Properties>
</file>